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6BE61" w14:textId="3511901D" w:rsidR="00605F7C" w:rsidRPr="006E0E85" w:rsidRDefault="00605F7C" w:rsidP="00605F7C">
      <w:pPr>
        <w:spacing w:after="0" w:line="240" w:lineRule="auto"/>
        <w:rPr>
          <w:rFonts w:ascii="Arial" w:hAnsi="Arial" w:cs="Arial"/>
          <w:b/>
          <w:sz w:val="28"/>
          <w:szCs w:val="28"/>
        </w:rPr>
      </w:pPr>
      <w:r w:rsidRPr="006E0E85">
        <w:rPr>
          <w:rFonts w:ascii="Arial" w:hAnsi="Arial" w:cs="Arial"/>
          <w:b/>
          <w:sz w:val="28"/>
          <w:szCs w:val="28"/>
        </w:rPr>
        <w:t>Kindergarten Lesson – Unit #</w:t>
      </w:r>
      <w:r w:rsidR="008352F4" w:rsidRPr="006E0E85">
        <w:rPr>
          <w:rFonts w:ascii="Arial" w:hAnsi="Arial" w:cs="Arial"/>
          <w:b/>
          <w:sz w:val="28"/>
          <w:szCs w:val="28"/>
        </w:rPr>
        <w:t>3</w:t>
      </w:r>
      <w:r w:rsidRPr="006E0E85">
        <w:rPr>
          <w:rFonts w:ascii="Arial" w:hAnsi="Arial" w:cs="Arial"/>
          <w:b/>
          <w:sz w:val="28"/>
          <w:szCs w:val="28"/>
        </w:rPr>
        <w:t xml:space="preserve"> </w:t>
      </w:r>
      <w:r w:rsidR="00C463E4">
        <w:rPr>
          <w:rFonts w:ascii="Arial" w:hAnsi="Arial" w:cs="Arial"/>
          <w:b/>
          <w:sz w:val="28"/>
          <w:szCs w:val="28"/>
        </w:rPr>
        <w:t xml:space="preserve">/ </w:t>
      </w:r>
      <w:bookmarkStart w:id="0" w:name="_GoBack"/>
      <w:bookmarkEnd w:id="0"/>
      <w:r w:rsidRPr="006E0E85">
        <w:rPr>
          <w:rFonts w:ascii="Arial" w:hAnsi="Arial" w:cs="Arial"/>
          <w:b/>
          <w:sz w:val="28"/>
          <w:szCs w:val="28"/>
        </w:rPr>
        <w:t>EQ #</w:t>
      </w:r>
      <w:r w:rsidR="008352F4" w:rsidRPr="006E0E85">
        <w:rPr>
          <w:rFonts w:ascii="Arial" w:hAnsi="Arial" w:cs="Arial"/>
          <w:b/>
          <w:sz w:val="28"/>
          <w:szCs w:val="28"/>
        </w:rPr>
        <w:t xml:space="preserve">2 </w:t>
      </w:r>
    </w:p>
    <w:p w14:paraId="21B27EE2" w14:textId="45E4ECD8" w:rsidR="00605F7C" w:rsidRPr="006E0E85" w:rsidRDefault="00605F7C" w:rsidP="00605F7C">
      <w:pPr>
        <w:rPr>
          <w:rFonts w:ascii="Arial" w:hAnsi="Arial" w:cs="Arial"/>
          <w:b/>
          <w:sz w:val="24"/>
          <w:szCs w:val="24"/>
        </w:rPr>
      </w:pPr>
      <w:r w:rsidRPr="006E0E85">
        <w:rPr>
          <w:rFonts w:ascii="Arial" w:hAnsi="Arial" w:cs="Arial"/>
          <w:b/>
          <w:sz w:val="24"/>
          <w:szCs w:val="24"/>
        </w:rPr>
        <w:t xml:space="preserve">Archdiocese of Galveston-Houston </w:t>
      </w:r>
    </w:p>
    <w:tbl>
      <w:tblPr>
        <w:tblStyle w:val="TableGrid"/>
        <w:tblW w:w="0" w:type="auto"/>
        <w:tblInd w:w="558" w:type="dxa"/>
        <w:tblLook w:val="04A0" w:firstRow="1" w:lastRow="0" w:firstColumn="1" w:lastColumn="0" w:noHBand="0" w:noVBand="1"/>
      </w:tblPr>
      <w:tblGrid>
        <w:gridCol w:w="10350"/>
      </w:tblGrid>
      <w:tr w:rsidR="00605F7C" w14:paraId="28635D88" w14:textId="77777777" w:rsidTr="00605F7C">
        <w:trPr>
          <w:trHeight w:val="3284"/>
        </w:trPr>
        <w:tc>
          <w:tcPr>
            <w:tcW w:w="10350" w:type="dxa"/>
          </w:tcPr>
          <w:p w14:paraId="57BA7074" w14:textId="04200AC3" w:rsidR="00605F7C" w:rsidRPr="006E0E85" w:rsidRDefault="00605F7C" w:rsidP="006E0E85">
            <w:pPr>
              <w:spacing w:line="276" w:lineRule="auto"/>
              <w:rPr>
                <w:rFonts w:ascii="Arial" w:hAnsi="Arial" w:cs="Arial"/>
                <w:b/>
                <w:sz w:val="28"/>
                <w:szCs w:val="28"/>
              </w:rPr>
            </w:pPr>
            <w:r w:rsidRPr="00972717">
              <w:rPr>
                <w:rFonts w:ascii="Arial" w:hAnsi="Arial" w:cs="Arial"/>
                <w:b/>
                <w:bCs/>
                <w:sz w:val="24"/>
                <w:szCs w:val="24"/>
              </w:rPr>
              <w:t>Unit #</w:t>
            </w:r>
            <w:r w:rsidR="00EC4A98">
              <w:rPr>
                <w:rFonts w:ascii="Arial" w:hAnsi="Arial" w:cs="Arial"/>
                <w:b/>
                <w:bCs/>
                <w:sz w:val="24"/>
                <w:szCs w:val="24"/>
              </w:rPr>
              <w:t>3</w:t>
            </w:r>
            <w:r w:rsidRPr="00972717">
              <w:rPr>
                <w:rFonts w:ascii="Arial" w:hAnsi="Arial" w:cs="Arial"/>
                <w:b/>
                <w:bCs/>
                <w:sz w:val="24"/>
                <w:szCs w:val="24"/>
              </w:rPr>
              <w:t xml:space="preserve">: </w:t>
            </w:r>
            <w:r w:rsidRPr="00972717">
              <w:rPr>
                <w:rFonts w:ascii="Arial" w:hAnsi="Arial" w:cs="Arial"/>
                <w:sz w:val="24"/>
                <w:szCs w:val="24"/>
              </w:rPr>
              <w:t xml:space="preserve"> </w:t>
            </w:r>
            <w:r w:rsidR="008352F4">
              <w:rPr>
                <w:rFonts w:ascii="Arial" w:hAnsi="Arial" w:cs="Arial"/>
                <w:sz w:val="24"/>
                <w:szCs w:val="24"/>
              </w:rPr>
              <w:t>How does Jesus Christ help us to live a moral life</w:t>
            </w:r>
            <w:r w:rsidR="007F36A9" w:rsidRPr="007F36A9">
              <w:rPr>
                <w:rFonts w:ascii="Arial" w:hAnsi="Arial" w:cs="Arial"/>
                <w:i/>
                <w:iCs/>
                <w:sz w:val="24"/>
                <w:szCs w:val="24"/>
              </w:rPr>
              <w:t xml:space="preserve">?                                  </w:t>
            </w:r>
            <w:r w:rsidR="007F36A9" w:rsidRPr="006E0E85">
              <w:rPr>
                <w:rFonts w:ascii="Arial" w:hAnsi="Arial" w:cs="Arial"/>
                <w:b/>
                <w:color w:val="FF0000"/>
                <w:sz w:val="28"/>
                <w:szCs w:val="28"/>
              </w:rPr>
              <w:t>1/21/20</w:t>
            </w:r>
          </w:p>
          <w:p w14:paraId="2678EF81" w14:textId="291F735B" w:rsidR="00605F7C" w:rsidRPr="00972717" w:rsidRDefault="00605F7C" w:rsidP="006E0E85">
            <w:pPr>
              <w:spacing w:line="276" w:lineRule="auto"/>
              <w:rPr>
                <w:rFonts w:ascii="Arial" w:hAnsi="Arial" w:cs="Arial"/>
                <w:i/>
                <w:sz w:val="24"/>
                <w:szCs w:val="24"/>
              </w:rPr>
            </w:pPr>
            <w:r w:rsidRPr="00972717">
              <w:rPr>
                <w:rFonts w:ascii="Arial" w:hAnsi="Arial" w:cs="Arial"/>
                <w:b/>
                <w:bCs/>
                <w:sz w:val="24"/>
                <w:szCs w:val="24"/>
              </w:rPr>
              <w:t xml:space="preserve">Essential Question </w:t>
            </w:r>
            <w:r w:rsidRPr="00972717">
              <w:rPr>
                <w:rFonts w:ascii="Arial" w:hAnsi="Arial" w:cs="Arial"/>
                <w:sz w:val="24"/>
                <w:szCs w:val="24"/>
              </w:rPr>
              <w:t>#</w:t>
            </w:r>
            <w:r w:rsidR="008352F4">
              <w:rPr>
                <w:rFonts w:ascii="Arial" w:hAnsi="Arial" w:cs="Arial"/>
                <w:sz w:val="24"/>
                <w:szCs w:val="24"/>
              </w:rPr>
              <w:t>2</w:t>
            </w:r>
            <w:r w:rsidRPr="00972717">
              <w:rPr>
                <w:rFonts w:ascii="Arial" w:hAnsi="Arial" w:cs="Arial"/>
                <w:sz w:val="24"/>
                <w:szCs w:val="24"/>
              </w:rPr>
              <w:t xml:space="preserve">: </w:t>
            </w:r>
            <w:bookmarkStart w:id="1" w:name="_Hlk23768750"/>
            <w:r w:rsidRPr="008352F4">
              <w:rPr>
                <w:rFonts w:ascii="Arial" w:hAnsi="Arial" w:cs="Arial"/>
                <w:iCs/>
                <w:sz w:val="24"/>
                <w:szCs w:val="24"/>
              </w:rPr>
              <w:t xml:space="preserve">Why </w:t>
            </w:r>
            <w:r w:rsidR="008352F4" w:rsidRPr="008352F4">
              <w:rPr>
                <w:rFonts w:ascii="Arial" w:hAnsi="Arial" w:cs="Arial"/>
                <w:iCs/>
                <w:sz w:val="24"/>
                <w:szCs w:val="24"/>
              </w:rPr>
              <w:t>does J</w:t>
            </w:r>
            <w:r w:rsidR="008352F4">
              <w:rPr>
                <w:rFonts w:ascii="Arial" w:hAnsi="Arial" w:cs="Arial"/>
                <w:iCs/>
                <w:sz w:val="24"/>
                <w:szCs w:val="24"/>
              </w:rPr>
              <w:t>esus want me to make good choices?</w:t>
            </w:r>
            <w:bookmarkEnd w:id="1"/>
          </w:p>
          <w:p w14:paraId="0888E7C8" w14:textId="10467FBA" w:rsidR="00605F7C" w:rsidRPr="00972717" w:rsidRDefault="00605F7C" w:rsidP="006E0E85">
            <w:pPr>
              <w:spacing w:line="276" w:lineRule="auto"/>
              <w:rPr>
                <w:rFonts w:ascii="Arial" w:hAnsi="Arial" w:cs="Arial"/>
                <w:sz w:val="24"/>
                <w:szCs w:val="24"/>
              </w:rPr>
            </w:pPr>
            <w:r w:rsidRPr="00972717">
              <w:rPr>
                <w:rFonts w:ascii="Arial" w:hAnsi="Arial" w:cs="Arial"/>
                <w:b/>
                <w:sz w:val="24"/>
                <w:szCs w:val="24"/>
              </w:rPr>
              <w:t xml:space="preserve">Focused Theme: </w:t>
            </w:r>
            <w:r w:rsidR="008352F4">
              <w:rPr>
                <w:rFonts w:ascii="Arial" w:hAnsi="Arial" w:cs="Arial"/>
                <w:sz w:val="24"/>
                <w:szCs w:val="24"/>
              </w:rPr>
              <w:t>Moral choices to act like Jesus</w:t>
            </w:r>
          </w:p>
          <w:p w14:paraId="073094D0" w14:textId="77777777" w:rsidR="00605F7C" w:rsidRPr="00972717" w:rsidRDefault="00605F7C" w:rsidP="006E0E85">
            <w:pPr>
              <w:spacing w:line="276" w:lineRule="auto"/>
              <w:rPr>
                <w:rFonts w:ascii="Arial" w:hAnsi="Arial" w:cs="Arial"/>
                <w:b/>
                <w:bCs/>
                <w:sz w:val="24"/>
                <w:szCs w:val="24"/>
              </w:rPr>
            </w:pPr>
            <w:r w:rsidRPr="00972717">
              <w:rPr>
                <w:rFonts w:ascii="Arial" w:hAnsi="Arial" w:cs="Arial"/>
                <w:b/>
                <w:bCs/>
                <w:sz w:val="24"/>
                <w:szCs w:val="24"/>
              </w:rPr>
              <w:t xml:space="preserve">CFLFF Learning Targets: </w:t>
            </w:r>
          </w:p>
          <w:p w14:paraId="33D86134" w14:textId="77777777" w:rsidR="00046A1C" w:rsidRDefault="00046A1C" w:rsidP="006E0E85">
            <w:pPr>
              <w:spacing w:line="276" w:lineRule="auto"/>
              <w:rPr>
                <w:rFonts w:ascii="Arial Black" w:hAnsi="Arial Black" w:cs="Arial"/>
                <w:b/>
              </w:rPr>
            </w:pPr>
            <w:r>
              <w:rPr>
                <w:rFonts w:ascii="Arial" w:hAnsi="Arial" w:cs="Arial"/>
                <w:b/>
                <w:u w:val="single"/>
              </w:rPr>
              <w:t>UNDERSTANDINGS:</w:t>
            </w:r>
            <w:r>
              <w:rPr>
                <w:rFonts w:ascii="Arial" w:hAnsi="Arial" w:cs="Arial"/>
              </w:rPr>
              <w:t xml:space="preserve"> Learners will understand that…</w:t>
            </w:r>
          </w:p>
          <w:p w14:paraId="0F15C7BC" w14:textId="77777777" w:rsidR="00046A1C" w:rsidRPr="006E0E85" w:rsidRDefault="00046A1C" w:rsidP="006E0E85">
            <w:pPr>
              <w:spacing w:line="276" w:lineRule="auto"/>
              <w:ind w:left="360"/>
              <w:rPr>
                <w:rFonts w:ascii="Arial" w:hAnsi="Arial" w:cs="Arial"/>
                <w:sz w:val="24"/>
                <w:szCs w:val="24"/>
              </w:rPr>
            </w:pPr>
            <w:r w:rsidRPr="006E0E85">
              <w:rPr>
                <w:rFonts w:ascii="Arial" w:hAnsi="Arial" w:cs="Arial"/>
                <w:sz w:val="24"/>
                <w:szCs w:val="24"/>
              </w:rPr>
              <w:t xml:space="preserve">Key Targets – </w:t>
            </w:r>
          </w:p>
          <w:p w14:paraId="519C217B" w14:textId="77777777" w:rsidR="00046A1C" w:rsidRPr="006E0E85" w:rsidRDefault="00046A1C" w:rsidP="006E0E85">
            <w:pPr>
              <w:pStyle w:val="ListParagraph"/>
              <w:numPr>
                <w:ilvl w:val="0"/>
                <w:numId w:val="15"/>
              </w:numPr>
              <w:spacing w:line="276" w:lineRule="auto"/>
              <w:ind w:left="720"/>
              <w:rPr>
                <w:rFonts w:ascii="Arial" w:hAnsi="Arial" w:cs="Arial"/>
                <w:sz w:val="24"/>
                <w:szCs w:val="24"/>
              </w:rPr>
            </w:pPr>
            <w:r w:rsidRPr="006E0E85">
              <w:rPr>
                <w:rFonts w:ascii="Arial" w:hAnsi="Arial" w:cs="Arial"/>
                <w:sz w:val="24"/>
                <w:szCs w:val="24"/>
              </w:rPr>
              <w:t xml:space="preserve">A3.3.3.1 – People can act in ways that are good or bad. </w:t>
            </w:r>
            <w:r w:rsidRPr="006E0E85">
              <w:rPr>
                <w:rFonts w:ascii="Arial" w:hAnsi="Arial" w:cs="Arial"/>
                <w:sz w:val="20"/>
                <w:szCs w:val="20"/>
              </w:rPr>
              <w:t>(CCC#1749)</w:t>
            </w:r>
          </w:p>
          <w:p w14:paraId="6DBD4FA3" w14:textId="77777777" w:rsidR="00046A1C" w:rsidRPr="006E0E85" w:rsidRDefault="00046A1C" w:rsidP="006E0E85">
            <w:pPr>
              <w:pStyle w:val="ListParagraph"/>
              <w:numPr>
                <w:ilvl w:val="0"/>
                <w:numId w:val="15"/>
              </w:numPr>
              <w:spacing w:line="276" w:lineRule="auto"/>
              <w:ind w:left="720"/>
              <w:rPr>
                <w:rFonts w:ascii="Arial" w:hAnsi="Arial" w:cs="Arial"/>
                <w:sz w:val="20"/>
                <w:szCs w:val="20"/>
              </w:rPr>
            </w:pPr>
            <w:r w:rsidRPr="006E0E85">
              <w:rPr>
                <w:rFonts w:ascii="Arial" w:hAnsi="Arial" w:cs="Arial"/>
                <w:b/>
                <w:sz w:val="24"/>
                <w:szCs w:val="24"/>
                <w:u w:val="single"/>
              </w:rPr>
              <w:t>K.3.4.2</w:t>
            </w:r>
            <w:r w:rsidRPr="006E0E85">
              <w:rPr>
                <w:rFonts w:ascii="Arial" w:hAnsi="Arial" w:cs="Arial"/>
                <w:sz w:val="24"/>
                <w:szCs w:val="24"/>
              </w:rPr>
              <w:t xml:space="preserve"> (&amp; A3.3.4.1 &amp; A3.3.7.1) – God wants people to choose to do good things. </w:t>
            </w:r>
            <w:r w:rsidRPr="006E0E85">
              <w:rPr>
                <w:rFonts w:ascii="Arial" w:hAnsi="Arial" w:cs="Arial"/>
                <w:sz w:val="20"/>
                <w:szCs w:val="20"/>
              </w:rPr>
              <w:t>(CCC#1723; 1798)</w:t>
            </w:r>
          </w:p>
          <w:p w14:paraId="12A505E5" w14:textId="77777777" w:rsidR="00046A1C" w:rsidRPr="006E0E85" w:rsidRDefault="00046A1C" w:rsidP="00562BD8">
            <w:pPr>
              <w:pStyle w:val="ListParagraph"/>
              <w:numPr>
                <w:ilvl w:val="0"/>
                <w:numId w:val="15"/>
              </w:numPr>
              <w:spacing w:line="276" w:lineRule="auto"/>
              <w:ind w:left="720"/>
              <w:rPr>
                <w:rFonts w:ascii="Arial" w:hAnsi="Arial" w:cs="Arial"/>
                <w:sz w:val="20"/>
                <w:szCs w:val="20"/>
              </w:rPr>
            </w:pPr>
            <w:r w:rsidRPr="006E0E85">
              <w:rPr>
                <w:rFonts w:ascii="Arial" w:hAnsi="Arial" w:cs="Arial"/>
                <w:sz w:val="24"/>
                <w:szCs w:val="24"/>
              </w:rPr>
              <w:t xml:space="preserve">A4.3.4.1 – Good choices show love for God. </w:t>
            </w:r>
            <w:r w:rsidRPr="006E0E85">
              <w:rPr>
                <w:rFonts w:ascii="Arial" w:hAnsi="Arial" w:cs="Arial"/>
                <w:sz w:val="20"/>
                <w:szCs w:val="20"/>
              </w:rPr>
              <w:t xml:space="preserve">(CCC#1723; 1728) </w:t>
            </w:r>
          </w:p>
          <w:p w14:paraId="5FDFE866" w14:textId="77777777" w:rsidR="00046A1C" w:rsidRPr="006E0E85" w:rsidRDefault="00046A1C" w:rsidP="006E0E85">
            <w:pPr>
              <w:pStyle w:val="ListParagraph"/>
              <w:numPr>
                <w:ilvl w:val="0"/>
                <w:numId w:val="15"/>
              </w:numPr>
              <w:spacing w:line="276" w:lineRule="auto"/>
              <w:ind w:left="720"/>
              <w:rPr>
                <w:rFonts w:ascii="Arial" w:hAnsi="Arial" w:cs="Arial"/>
                <w:sz w:val="20"/>
                <w:szCs w:val="20"/>
              </w:rPr>
            </w:pPr>
            <w:r w:rsidRPr="006E0E85">
              <w:rPr>
                <w:rFonts w:ascii="Arial" w:hAnsi="Arial" w:cs="Arial"/>
                <w:b/>
                <w:sz w:val="24"/>
                <w:szCs w:val="24"/>
                <w:u w:val="single"/>
              </w:rPr>
              <w:t>K.3.5.1</w:t>
            </w:r>
            <w:r w:rsidRPr="006E0E85">
              <w:rPr>
                <w:rFonts w:ascii="Arial" w:hAnsi="Arial" w:cs="Arial"/>
                <w:sz w:val="24"/>
                <w:szCs w:val="24"/>
              </w:rPr>
              <w:t xml:space="preserve"> – God helps people to do good things. </w:t>
            </w:r>
            <w:r w:rsidRPr="006E0E85">
              <w:rPr>
                <w:rFonts w:ascii="Arial" w:hAnsi="Arial" w:cs="Arial"/>
                <w:sz w:val="20"/>
                <w:szCs w:val="20"/>
              </w:rPr>
              <w:t>(CCC#2082)</w:t>
            </w:r>
          </w:p>
          <w:p w14:paraId="2BE37277" w14:textId="77777777" w:rsidR="00046A1C" w:rsidRPr="006E0E85" w:rsidRDefault="00046A1C" w:rsidP="006E0E85">
            <w:pPr>
              <w:pStyle w:val="ListParagraph"/>
              <w:numPr>
                <w:ilvl w:val="0"/>
                <w:numId w:val="15"/>
              </w:numPr>
              <w:spacing w:line="276" w:lineRule="auto"/>
              <w:ind w:left="720"/>
              <w:rPr>
                <w:rFonts w:ascii="Arial" w:hAnsi="Arial" w:cs="Arial"/>
                <w:sz w:val="24"/>
                <w:szCs w:val="24"/>
              </w:rPr>
            </w:pPr>
            <w:r w:rsidRPr="006E0E85">
              <w:rPr>
                <w:rFonts w:ascii="Arial" w:hAnsi="Arial" w:cs="Arial"/>
                <w:b/>
                <w:sz w:val="24"/>
                <w:szCs w:val="24"/>
                <w:u w:val="single"/>
              </w:rPr>
              <w:t>K.3.4.1</w:t>
            </w:r>
            <w:r w:rsidRPr="006E0E85">
              <w:rPr>
                <w:rFonts w:ascii="Arial" w:hAnsi="Arial" w:cs="Arial"/>
                <w:sz w:val="24"/>
                <w:szCs w:val="24"/>
              </w:rPr>
              <w:t xml:space="preserve"> (&amp; A4.3.5.1) – Making good choices is </w:t>
            </w:r>
            <w:proofErr w:type="gramStart"/>
            <w:r w:rsidRPr="006E0E85">
              <w:rPr>
                <w:rFonts w:ascii="Arial" w:hAnsi="Arial" w:cs="Arial"/>
                <w:sz w:val="24"/>
                <w:szCs w:val="24"/>
              </w:rPr>
              <w:t>loving</w:t>
            </w:r>
            <w:proofErr w:type="gramEnd"/>
            <w:r w:rsidRPr="006E0E85">
              <w:rPr>
                <w:rFonts w:ascii="Arial" w:hAnsi="Arial" w:cs="Arial"/>
                <w:sz w:val="24"/>
                <w:szCs w:val="24"/>
              </w:rPr>
              <w:t xml:space="preserve"> to others. </w:t>
            </w:r>
            <w:r w:rsidRPr="006E0E85">
              <w:rPr>
                <w:rFonts w:ascii="Arial" w:hAnsi="Arial" w:cs="Arial"/>
                <w:sz w:val="20"/>
                <w:szCs w:val="20"/>
              </w:rPr>
              <w:t>(CCC#1723; 1728)</w:t>
            </w:r>
            <w:r w:rsidRPr="006E0E85">
              <w:rPr>
                <w:rFonts w:ascii="Arial" w:hAnsi="Arial" w:cs="Arial"/>
                <w:sz w:val="24"/>
                <w:szCs w:val="24"/>
              </w:rPr>
              <w:t xml:space="preserve"> </w:t>
            </w:r>
          </w:p>
          <w:p w14:paraId="4FAAF7CD" w14:textId="77777777" w:rsidR="00046A1C" w:rsidRPr="006E0E85" w:rsidRDefault="00046A1C" w:rsidP="006E0E85">
            <w:pPr>
              <w:spacing w:line="276" w:lineRule="auto"/>
              <w:ind w:left="360"/>
              <w:rPr>
                <w:rFonts w:ascii="Arial" w:hAnsi="Arial" w:cs="Arial"/>
                <w:sz w:val="24"/>
                <w:szCs w:val="24"/>
              </w:rPr>
            </w:pPr>
            <w:r w:rsidRPr="006E0E85">
              <w:rPr>
                <w:rFonts w:ascii="Arial" w:hAnsi="Arial" w:cs="Arial"/>
                <w:sz w:val="24"/>
                <w:szCs w:val="24"/>
              </w:rPr>
              <w:t xml:space="preserve">Supporting Targets - </w:t>
            </w:r>
          </w:p>
          <w:p w14:paraId="6CF152A1" w14:textId="77777777" w:rsidR="00046A1C" w:rsidRPr="006E0E85" w:rsidRDefault="00046A1C" w:rsidP="006E0E85">
            <w:pPr>
              <w:pStyle w:val="ListParagraph"/>
              <w:numPr>
                <w:ilvl w:val="0"/>
                <w:numId w:val="16"/>
              </w:numPr>
              <w:spacing w:line="276" w:lineRule="auto"/>
              <w:ind w:left="720"/>
              <w:rPr>
                <w:rFonts w:ascii="Arial" w:hAnsi="Arial" w:cs="Arial"/>
                <w:b/>
                <w:sz w:val="20"/>
                <w:szCs w:val="20"/>
              </w:rPr>
            </w:pPr>
            <w:r w:rsidRPr="006E0E85">
              <w:rPr>
                <w:rFonts w:ascii="Arial" w:hAnsi="Arial" w:cs="Arial"/>
                <w:b/>
                <w:sz w:val="24"/>
                <w:szCs w:val="24"/>
                <w:u w:val="single"/>
              </w:rPr>
              <w:t>K.3.2.1</w:t>
            </w:r>
            <w:r w:rsidRPr="006E0E85">
              <w:rPr>
                <w:rFonts w:ascii="Arial" w:hAnsi="Arial" w:cs="Arial"/>
                <w:sz w:val="24"/>
                <w:szCs w:val="24"/>
              </w:rPr>
              <w:t xml:space="preserve"> – God gave people rules to love him, themselves, and others. </w:t>
            </w:r>
            <w:r w:rsidRPr="006E0E85">
              <w:rPr>
                <w:rFonts w:ascii="Arial" w:hAnsi="Arial" w:cs="Arial"/>
                <w:sz w:val="20"/>
                <w:szCs w:val="20"/>
              </w:rPr>
              <w:t xml:space="preserve">(CCC#1980-83; 2055; 2080-81) [Repeated from </w:t>
            </w:r>
            <w:r w:rsidRPr="006E0E85">
              <w:rPr>
                <w:rFonts w:ascii="Arial" w:hAnsi="Arial" w:cs="Arial"/>
                <w:i/>
                <w:sz w:val="20"/>
                <w:szCs w:val="20"/>
              </w:rPr>
              <w:t>Circle of Grace</w:t>
            </w:r>
            <w:r w:rsidRPr="006E0E85">
              <w:rPr>
                <w:rFonts w:ascii="Arial" w:hAnsi="Arial" w:cs="Arial"/>
                <w:sz w:val="20"/>
                <w:szCs w:val="20"/>
              </w:rPr>
              <w:t>]</w:t>
            </w:r>
          </w:p>
          <w:p w14:paraId="00FBDE8E" w14:textId="77777777" w:rsidR="00046A1C" w:rsidRPr="006E0E85" w:rsidRDefault="00046A1C" w:rsidP="006E0E85">
            <w:pPr>
              <w:pStyle w:val="ListParagraph"/>
              <w:numPr>
                <w:ilvl w:val="0"/>
                <w:numId w:val="16"/>
              </w:numPr>
              <w:spacing w:line="276" w:lineRule="auto"/>
              <w:ind w:left="720"/>
              <w:rPr>
                <w:rFonts w:ascii="Arial" w:hAnsi="Arial" w:cs="Arial"/>
                <w:sz w:val="20"/>
                <w:szCs w:val="20"/>
              </w:rPr>
            </w:pPr>
            <w:r w:rsidRPr="006E0E85">
              <w:rPr>
                <w:rFonts w:ascii="Arial" w:hAnsi="Arial" w:cs="Arial"/>
                <w:b/>
                <w:sz w:val="24"/>
                <w:szCs w:val="24"/>
                <w:u w:val="single"/>
              </w:rPr>
              <w:t>K.3.1.2</w:t>
            </w:r>
            <w:r w:rsidRPr="006E0E85">
              <w:rPr>
                <w:rFonts w:ascii="Arial" w:hAnsi="Arial" w:cs="Arial"/>
                <w:sz w:val="24"/>
                <w:szCs w:val="24"/>
              </w:rPr>
              <w:t xml:space="preserve"> – People are called to treat others as they would like to be treated. </w:t>
            </w:r>
            <w:r w:rsidRPr="006E0E85">
              <w:rPr>
                <w:rFonts w:ascii="Arial" w:hAnsi="Arial" w:cs="Arial"/>
                <w:sz w:val="20"/>
                <w:szCs w:val="20"/>
              </w:rPr>
              <w:t xml:space="preserve">(CCC#459; 1823; 1944; 1970-1971; 2074; 2822; 2842) [Repeated from </w:t>
            </w:r>
            <w:r w:rsidRPr="006E0E85">
              <w:rPr>
                <w:rFonts w:ascii="Arial" w:hAnsi="Arial" w:cs="Arial"/>
                <w:i/>
                <w:sz w:val="20"/>
                <w:szCs w:val="20"/>
              </w:rPr>
              <w:t>Circle of Grace</w:t>
            </w:r>
            <w:r w:rsidRPr="006E0E85">
              <w:rPr>
                <w:rFonts w:ascii="Arial" w:hAnsi="Arial" w:cs="Arial"/>
                <w:sz w:val="20"/>
                <w:szCs w:val="20"/>
              </w:rPr>
              <w:t>]</w:t>
            </w:r>
          </w:p>
          <w:p w14:paraId="42DEC159" w14:textId="5E675C6E" w:rsidR="00F67057" w:rsidRPr="006E0E85" w:rsidRDefault="00046A1C" w:rsidP="006E0E85">
            <w:pPr>
              <w:pStyle w:val="ListParagraph"/>
              <w:numPr>
                <w:ilvl w:val="1"/>
                <w:numId w:val="16"/>
              </w:numPr>
              <w:tabs>
                <w:tab w:val="left" w:pos="1573"/>
              </w:tabs>
              <w:ind w:left="702"/>
              <w:rPr>
                <w:rFonts w:ascii="Arial" w:hAnsi="Arial" w:cs="Arial"/>
                <w:sz w:val="20"/>
                <w:szCs w:val="20"/>
              </w:rPr>
            </w:pPr>
            <w:r w:rsidRPr="006E0E85">
              <w:rPr>
                <w:rFonts w:ascii="Arial" w:hAnsi="Arial" w:cs="Arial"/>
                <w:b/>
                <w:sz w:val="24"/>
                <w:szCs w:val="24"/>
                <w:u w:val="single"/>
              </w:rPr>
              <w:t>K.3.1.1</w:t>
            </w:r>
            <w:r w:rsidRPr="006E0E85">
              <w:rPr>
                <w:rFonts w:ascii="Arial" w:hAnsi="Arial" w:cs="Arial"/>
                <w:sz w:val="24"/>
                <w:szCs w:val="24"/>
              </w:rPr>
              <w:t xml:space="preserve"> (&amp; A3.3.1.1 &amp; A4.6.3.1) - People show God’s love by treating others with kindness and respect. </w:t>
            </w:r>
            <w:r w:rsidRPr="006E0E85">
              <w:rPr>
                <w:rFonts w:ascii="Arial" w:hAnsi="Arial" w:cs="Arial"/>
                <w:sz w:val="20"/>
                <w:szCs w:val="20"/>
              </w:rPr>
              <w:t xml:space="preserve">(CCC#912; 1807; 1944) [Repeated from </w:t>
            </w:r>
            <w:r w:rsidRPr="006E0E85">
              <w:rPr>
                <w:rFonts w:ascii="Arial" w:hAnsi="Arial" w:cs="Arial"/>
                <w:i/>
                <w:sz w:val="20"/>
                <w:szCs w:val="20"/>
              </w:rPr>
              <w:t>Circle of Grace</w:t>
            </w:r>
            <w:r w:rsidRPr="006E0E85">
              <w:rPr>
                <w:rFonts w:ascii="Arial" w:hAnsi="Arial" w:cs="Arial"/>
                <w:sz w:val="20"/>
                <w:szCs w:val="20"/>
              </w:rPr>
              <w:t>]</w:t>
            </w:r>
          </w:p>
          <w:p w14:paraId="3E51CD90" w14:textId="77777777" w:rsidR="00046A1C" w:rsidRPr="006E0E85" w:rsidRDefault="00046A1C" w:rsidP="006E0E85">
            <w:pPr>
              <w:tabs>
                <w:tab w:val="left" w:pos="1573"/>
              </w:tabs>
              <w:spacing w:line="276" w:lineRule="auto"/>
              <w:rPr>
                <w:rFonts w:ascii="Arial" w:hAnsi="Arial" w:cs="Arial"/>
                <w:b/>
                <w:sz w:val="24"/>
                <w:szCs w:val="24"/>
              </w:rPr>
            </w:pPr>
          </w:p>
          <w:p w14:paraId="7F8DE3DB" w14:textId="0B53F766" w:rsidR="00F67057" w:rsidRDefault="00605F7C" w:rsidP="006E0E85">
            <w:pPr>
              <w:tabs>
                <w:tab w:val="left" w:pos="1573"/>
              </w:tabs>
              <w:spacing w:line="276" w:lineRule="auto"/>
              <w:rPr>
                <w:rFonts w:ascii="Arial" w:hAnsi="Arial" w:cs="Arial"/>
                <w:sz w:val="24"/>
                <w:szCs w:val="28"/>
              </w:rPr>
            </w:pPr>
            <w:r w:rsidRPr="00C05E0C">
              <w:rPr>
                <w:rFonts w:ascii="Arial" w:hAnsi="Arial" w:cs="Arial"/>
                <w:b/>
                <w:sz w:val="24"/>
                <w:szCs w:val="28"/>
              </w:rPr>
              <w:t xml:space="preserve">Assessment Evidence: </w:t>
            </w:r>
            <w:r w:rsidRPr="00C05E0C">
              <w:rPr>
                <w:rFonts w:ascii="Arial" w:hAnsi="Arial" w:cs="Arial"/>
                <w:sz w:val="24"/>
                <w:szCs w:val="28"/>
              </w:rPr>
              <w:t>By the end of this lesson,</w:t>
            </w:r>
            <w:r>
              <w:rPr>
                <w:rFonts w:ascii="Arial" w:hAnsi="Arial" w:cs="Arial"/>
                <w:b/>
                <w:sz w:val="24"/>
                <w:szCs w:val="28"/>
              </w:rPr>
              <w:t xml:space="preserve"> </w:t>
            </w:r>
            <w:r>
              <w:rPr>
                <w:rFonts w:ascii="Arial" w:hAnsi="Arial" w:cs="Arial"/>
                <w:sz w:val="24"/>
                <w:szCs w:val="28"/>
              </w:rPr>
              <w:t xml:space="preserve">learners </w:t>
            </w:r>
            <w:r w:rsidR="00F67057">
              <w:rPr>
                <w:rFonts w:ascii="Arial" w:hAnsi="Arial" w:cs="Arial"/>
                <w:sz w:val="24"/>
                <w:szCs w:val="28"/>
              </w:rPr>
              <w:t>will</w:t>
            </w:r>
            <w:r w:rsidR="005B4378">
              <w:rPr>
                <w:rFonts w:ascii="Arial" w:hAnsi="Arial" w:cs="Arial"/>
                <w:sz w:val="24"/>
                <w:szCs w:val="28"/>
              </w:rPr>
              <w:t xml:space="preserve"> illustrate themselves </w:t>
            </w:r>
            <w:r w:rsidR="007F3B85">
              <w:rPr>
                <w:rFonts w:ascii="Arial" w:hAnsi="Arial" w:cs="Arial"/>
                <w:sz w:val="24"/>
                <w:szCs w:val="28"/>
              </w:rPr>
              <w:t>making a good choice that will show love to others or themselves and please God.</w:t>
            </w:r>
          </w:p>
          <w:p w14:paraId="7C1ABA20" w14:textId="608C405C" w:rsidR="00F67057" w:rsidRPr="00605F7C" w:rsidRDefault="00F67057" w:rsidP="006E0E85">
            <w:pPr>
              <w:tabs>
                <w:tab w:val="left" w:pos="1573"/>
              </w:tabs>
              <w:spacing w:line="276" w:lineRule="auto"/>
              <w:rPr>
                <w:rFonts w:ascii="Arial" w:hAnsi="Arial" w:cs="Arial"/>
                <w:sz w:val="24"/>
                <w:szCs w:val="28"/>
              </w:rPr>
            </w:pPr>
          </w:p>
        </w:tc>
      </w:tr>
    </w:tbl>
    <w:p w14:paraId="0707E049" w14:textId="77777777" w:rsidR="00605F7C" w:rsidRPr="00F541D7" w:rsidRDefault="00605F7C" w:rsidP="00C1066A">
      <w:pPr>
        <w:jc w:val="center"/>
        <w:rPr>
          <w:rFonts w:ascii="Bodoni MT Black" w:hAnsi="Bodoni MT Black"/>
          <w:sz w:val="36"/>
          <w:szCs w:val="36"/>
        </w:rPr>
      </w:pPr>
      <w:r w:rsidRPr="00F541D7">
        <w:rPr>
          <w:rFonts w:ascii="Bodoni MT Black" w:hAnsi="Bodoni MT Black"/>
          <w:sz w:val="36"/>
          <w:szCs w:val="36"/>
        </w:rPr>
        <w:t>Lesson Sequence</w:t>
      </w:r>
    </w:p>
    <w:p w14:paraId="5433F4A2" w14:textId="77777777" w:rsidR="00605F7C" w:rsidRPr="00605F7C" w:rsidRDefault="00605F7C" w:rsidP="004532B3">
      <w:pPr>
        <w:shd w:val="clear" w:color="auto" w:fill="D9D9D9" w:themeFill="background1" w:themeFillShade="D9"/>
        <w:jc w:val="center"/>
        <w:rPr>
          <w:rFonts w:ascii="Arial" w:hAnsi="Arial" w:cs="Arial"/>
          <w:sz w:val="24"/>
          <w:szCs w:val="24"/>
        </w:rPr>
      </w:pPr>
      <w:r>
        <w:rPr>
          <w:rFonts w:ascii="Arial" w:hAnsi="Arial" w:cs="Arial"/>
          <w:b/>
          <w:sz w:val="28"/>
          <w:szCs w:val="28"/>
        </w:rPr>
        <w:t xml:space="preserve">Beginning the Lesson </w:t>
      </w:r>
      <w:r w:rsidRPr="00605F7C">
        <w:rPr>
          <w:rFonts w:ascii="Arial" w:hAnsi="Arial" w:cs="Arial"/>
          <w:b/>
          <w:sz w:val="24"/>
          <w:szCs w:val="24"/>
        </w:rPr>
        <w:t>(</w:t>
      </w:r>
      <w:r w:rsidRPr="00605F7C">
        <w:rPr>
          <w:rFonts w:ascii="Arial" w:hAnsi="Arial" w:cs="Arial"/>
          <w:sz w:val="24"/>
          <w:szCs w:val="24"/>
        </w:rPr>
        <w:t>15 minutes)</w:t>
      </w:r>
    </w:p>
    <w:p w14:paraId="12EAD0F7" w14:textId="76002BB1" w:rsidR="00AF33EE" w:rsidRDefault="00AF33EE" w:rsidP="00AF33EE">
      <w:pPr>
        <w:spacing w:after="0"/>
        <w:rPr>
          <w:rFonts w:ascii="Arial" w:hAnsi="Arial" w:cs="Arial"/>
          <w:bCs/>
          <w:sz w:val="24"/>
          <w:szCs w:val="24"/>
        </w:rPr>
      </w:pPr>
      <w:r w:rsidRPr="00762E56">
        <w:rPr>
          <w:rFonts w:ascii="Arial" w:hAnsi="Arial" w:cs="Arial"/>
          <w:bCs/>
          <w:sz w:val="24"/>
          <w:szCs w:val="24"/>
          <w:u w:val="single"/>
        </w:rPr>
        <w:t>Circle of Grace</w:t>
      </w:r>
      <w:r w:rsidRPr="00AF33EE">
        <w:rPr>
          <w:rFonts w:ascii="Arial" w:hAnsi="Arial" w:cs="Arial"/>
          <w:bCs/>
          <w:sz w:val="24"/>
          <w:szCs w:val="24"/>
        </w:rPr>
        <w:t xml:space="preserve">:  Raise your hands above your head; then bring your outstretched arms slowly down; extend your arms in front of you and then behind you. Embrace all of the space around you, knowing that God is in this space with you. Slowly reach down to your feet. This is your Circle of Grace; you are in it!  </w:t>
      </w:r>
    </w:p>
    <w:p w14:paraId="7F99232D" w14:textId="77777777" w:rsidR="00D71E1F" w:rsidRPr="00AF33EE" w:rsidRDefault="00D71E1F" w:rsidP="00AF33EE">
      <w:pPr>
        <w:spacing w:after="0"/>
        <w:rPr>
          <w:rFonts w:ascii="Arial" w:hAnsi="Arial" w:cs="Arial"/>
          <w:bCs/>
          <w:sz w:val="24"/>
          <w:szCs w:val="24"/>
        </w:rPr>
      </w:pPr>
    </w:p>
    <w:p w14:paraId="555F4675" w14:textId="77777777" w:rsidR="00AF33EE" w:rsidRPr="00762E56" w:rsidRDefault="00AF33EE" w:rsidP="00AF33EE">
      <w:pPr>
        <w:spacing w:after="0"/>
        <w:rPr>
          <w:rFonts w:ascii="Arial" w:hAnsi="Arial" w:cs="Arial"/>
          <w:bCs/>
          <w:sz w:val="24"/>
          <w:szCs w:val="24"/>
          <w:u w:val="single"/>
        </w:rPr>
      </w:pPr>
      <w:r w:rsidRPr="00762E56">
        <w:rPr>
          <w:rFonts w:ascii="Arial" w:hAnsi="Arial" w:cs="Arial"/>
          <w:bCs/>
          <w:sz w:val="24"/>
          <w:szCs w:val="24"/>
          <w:u w:val="single"/>
        </w:rPr>
        <w:t xml:space="preserve">Prayer Table/ Scriptural Connection: </w:t>
      </w:r>
    </w:p>
    <w:p w14:paraId="3B1697C7" w14:textId="77777777" w:rsidR="00433183" w:rsidRPr="00561BCA" w:rsidRDefault="00433183" w:rsidP="00433183">
      <w:pPr>
        <w:pStyle w:val="ListParagraph"/>
        <w:numPr>
          <w:ilvl w:val="0"/>
          <w:numId w:val="3"/>
        </w:numPr>
        <w:spacing w:after="0"/>
        <w:rPr>
          <w:rFonts w:ascii="Arial" w:hAnsi="Arial" w:cs="Arial"/>
          <w:sz w:val="24"/>
          <w:szCs w:val="24"/>
        </w:rPr>
      </w:pPr>
      <w:bookmarkStart w:id="2" w:name="_Hlk30503955"/>
      <w:bookmarkStart w:id="3" w:name="_Hlk30501877"/>
      <w:r w:rsidRPr="00561BCA">
        <w:rPr>
          <w:rFonts w:ascii="Arial" w:hAnsi="Arial" w:cs="Arial"/>
          <w:sz w:val="24"/>
          <w:szCs w:val="24"/>
        </w:rPr>
        <w:t>Ask some children to help place the items on the Prayer Table.</w:t>
      </w:r>
      <w:r w:rsidRPr="00561BCA">
        <w:t xml:space="preserve"> </w:t>
      </w:r>
    </w:p>
    <w:p w14:paraId="6CC9857B" w14:textId="77777777" w:rsidR="00433183" w:rsidRPr="00561BCA" w:rsidRDefault="00433183" w:rsidP="00433183">
      <w:pPr>
        <w:pStyle w:val="ListParagraph"/>
        <w:numPr>
          <w:ilvl w:val="0"/>
          <w:numId w:val="3"/>
        </w:numPr>
        <w:spacing w:after="0"/>
        <w:rPr>
          <w:rFonts w:ascii="Arial" w:hAnsi="Arial" w:cs="Arial"/>
          <w:i/>
          <w:iCs/>
          <w:sz w:val="24"/>
          <w:szCs w:val="24"/>
        </w:rPr>
      </w:pPr>
      <w:r w:rsidRPr="00561BCA">
        <w:rPr>
          <w:rFonts w:ascii="Arial" w:hAnsi="Arial" w:cs="Arial"/>
          <w:sz w:val="24"/>
          <w:szCs w:val="24"/>
        </w:rPr>
        <w:t xml:space="preserve">Create a routine that can be recreated at beginning of every class. Give learners a chance to give explanation as to why we choose to place these items on the Prayer Table. Include an LED candle with flickering flame to create an environment of light in the dark. Say </w:t>
      </w:r>
      <w:r w:rsidRPr="00561BCA">
        <w:rPr>
          <w:rFonts w:ascii="Arial" w:hAnsi="Arial" w:cs="Arial"/>
          <w:i/>
          <w:iCs/>
          <w:sz w:val="24"/>
          <w:szCs w:val="24"/>
        </w:rPr>
        <w:t>We light this candle to be a light just as Jesus is the Light of the World.</w:t>
      </w:r>
    </w:p>
    <w:p w14:paraId="0A12B7DF" w14:textId="77777777" w:rsidR="00433183" w:rsidRPr="00561BCA" w:rsidRDefault="00433183" w:rsidP="00433183">
      <w:pPr>
        <w:pStyle w:val="ListParagraph"/>
        <w:numPr>
          <w:ilvl w:val="0"/>
          <w:numId w:val="3"/>
        </w:numPr>
        <w:rPr>
          <w:rFonts w:ascii="Arial" w:hAnsi="Arial" w:cs="Arial"/>
          <w:i/>
          <w:iCs/>
          <w:sz w:val="24"/>
          <w:szCs w:val="24"/>
        </w:rPr>
      </w:pPr>
      <w:r w:rsidRPr="00561BCA">
        <w:rPr>
          <w:rFonts w:ascii="Arial" w:hAnsi="Arial" w:cs="Arial"/>
          <w:sz w:val="24"/>
          <w:szCs w:val="24"/>
        </w:rPr>
        <w:t xml:space="preserve">Introduce the Bible as God’s word. </w:t>
      </w:r>
      <w:r w:rsidRPr="00561BCA">
        <w:rPr>
          <w:rFonts w:ascii="Arial" w:hAnsi="Arial" w:cs="Arial"/>
          <w:i/>
          <w:iCs/>
          <w:sz w:val="24"/>
          <w:szCs w:val="24"/>
        </w:rPr>
        <w:t>We learn about God and Jesus in the Bible. The Bible is a Holy book. Listen closely as I read some holy words about Jesus.</w:t>
      </w:r>
      <w:bookmarkEnd w:id="2"/>
    </w:p>
    <w:bookmarkEnd w:id="3"/>
    <w:p w14:paraId="27D9F32F" w14:textId="08394C13" w:rsidR="00D71E1F" w:rsidRPr="0019595A" w:rsidRDefault="00433183" w:rsidP="00D71E1F">
      <w:pPr>
        <w:pStyle w:val="ListParagraph"/>
        <w:numPr>
          <w:ilvl w:val="0"/>
          <w:numId w:val="3"/>
        </w:numPr>
        <w:rPr>
          <w:rFonts w:ascii="Arial" w:hAnsi="Arial" w:cs="Arial"/>
          <w:i/>
          <w:iCs/>
          <w:sz w:val="24"/>
          <w:szCs w:val="24"/>
        </w:rPr>
      </w:pPr>
      <w:r w:rsidRPr="00433183">
        <w:rPr>
          <w:rFonts w:ascii="Arial" w:hAnsi="Arial" w:cs="Arial"/>
          <w:sz w:val="24"/>
          <w:szCs w:val="24"/>
        </w:rPr>
        <w:lastRenderedPageBreak/>
        <w:t>I</w:t>
      </w:r>
      <w:r w:rsidR="00D71E1F" w:rsidRPr="00433183">
        <w:rPr>
          <w:rFonts w:ascii="Arial" w:hAnsi="Arial" w:cs="Arial"/>
          <w:sz w:val="24"/>
          <w:szCs w:val="24"/>
        </w:rPr>
        <w:t xml:space="preserve">ntroduce </w:t>
      </w:r>
      <w:r w:rsidR="00561BCA">
        <w:rPr>
          <w:rFonts w:ascii="Arial" w:hAnsi="Arial" w:cs="Arial"/>
          <w:i/>
          <w:iCs/>
          <w:sz w:val="24"/>
          <w:szCs w:val="24"/>
        </w:rPr>
        <w:t>the</w:t>
      </w:r>
      <w:r w:rsidR="00D71E1F">
        <w:rPr>
          <w:rFonts w:ascii="Arial" w:hAnsi="Arial" w:cs="Arial"/>
          <w:i/>
          <w:iCs/>
          <w:sz w:val="24"/>
          <w:szCs w:val="24"/>
        </w:rPr>
        <w:t xml:space="preserve"> Garden of Eden</w:t>
      </w:r>
      <w:r w:rsidR="008331F7">
        <w:rPr>
          <w:rFonts w:ascii="Arial" w:hAnsi="Arial" w:cs="Arial"/>
          <w:i/>
          <w:iCs/>
          <w:sz w:val="24"/>
          <w:szCs w:val="24"/>
        </w:rPr>
        <w:t>…</w:t>
      </w:r>
      <w:r w:rsidR="00D71E1F">
        <w:rPr>
          <w:rFonts w:ascii="Arial" w:hAnsi="Arial" w:cs="Arial"/>
          <w:i/>
          <w:iCs/>
          <w:sz w:val="24"/>
          <w:szCs w:val="24"/>
        </w:rPr>
        <w:t>as the first earthl</w:t>
      </w:r>
      <w:r w:rsidR="008331F7">
        <w:rPr>
          <w:rFonts w:ascii="Arial" w:hAnsi="Arial" w:cs="Arial"/>
          <w:i/>
          <w:iCs/>
          <w:sz w:val="24"/>
          <w:szCs w:val="24"/>
        </w:rPr>
        <w:t>y garden that God created. Here</w:t>
      </w:r>
      <w:r w:rsidR="00D71E1F">
        <w:rPr>
          <w:rFonts w:ascii="Arial" w:hAnsi="Arial" w:cs="Arial"/>
          <w:i/>
          <w:iCs/>
          <w:sz w:val="24"/>
          <w:szCs w:val="24"/>
        </w:rPr>
        <w:t xml:space="preserve"> is where God placed the first human, a man named Adam. Then, God formed the first human woman, Eve. They lived in the </w:t>
      </w:r>
      <w:r w:rsidR="008331F7">
        <w:rPr>
          <w:rFonts w:ascii="Arial" w:hAnsi="Arial" w:cs="Arial"/>
          <w:i/>
          <w:iCs/>
          <w:sz w:val="24"/>
          <w:szCs w:val="24"/>
        </w:rPr>
        <w:t xml:space="preserve">beautiful </w:t>
      </w:r>
      <w:r w:rsidR="00D71E1F">
        <w:rPr>
          <w:rFonts w:ascii="Arial" w:hAnsi="Arial" w:cs="Arial"/>
          <w:i/>
          <w:iCs/>
          <w:sz w:val="24"/>
          <w:szCs w:val="24"/>
        </w:rPr>
        <w:t xml:space="preserve">garden together and </w:t>
      </w:r>
      <w:r w:rsidR="008331F7">
        <w:rPr>
          <w:rFonts w:ascii="Arial" w:hAnsi="Arial" w:cs="Arial"/>
          <w:i/>
          <w:iCs/>
          <w:sz w:val="24"/>
          <w:szCs w:val="24"/>
        </w:rPr>
        <w:t>had one rule to follow from God:</w:t>
      </w:r>
      <w:r w:rsidR="00D71E1F">
        <w:rPr>
          <w:rFonts w:ascii="Arial" w:hAnsi="Arial" w:cs="Arial"/>
          <w:i/>
          <w:iCs/>
          <w:sz w:val="24"/>
          <w:szCs w:val="24"/>
        </w:rPr>
        <w:t xml:space="preserve"> Do not eat from the tree of knowledge.</w:t>
      </w:r>
    </w:p>
    <w:p w14:paraId="6F5314FC" w14:textId="77777777" w:rsidR="00D71E1F" w:rsidRPr="0048251A" w:rsidRDefault="00D71E1F" w:rsidP="00D71E1F">
      <w:pPr>
        <w:pStyle w:val="ListParagraph"/>
        <w:numPr>
          <w:ilvl w:val="0"/>
          <w:numId w:val="3"/>
        </w:numPr>
        <w:rPr>
          <w:rFonts w:ascii="Arial" w:hAnsi="Arial" w:cs="Arial"/>
          <w:i/>
          <w:sz w:val="24"/>
          <w:szCs w:val="24"/>
        </w:rPr>
      </w:pPr>
      <w:r>
        <w:rPr>
          <w:rFonts w:ascii="Arial" w:hAnsi="Arial" w:cs="Arial"/>
          <w:sz w:val="24"/>
          <w:szCs w:val="24"/>
        </w:rPr>
        <w:t xml:space="preserve">Read </w:t>
      </w:r>
      <w:bookmarkStart w:id="4" w:name="_Hlk28714760"/>
      <w:r w:rsidRPr="0048251A">
        <w:rPr>
          <w:rFonts w:ascii="Arial" w:hAnsi="Arial" w:cs="Arial"/>
          <w:sz w:val="24"/>
          <w:szCs w:val="24"/>
        </w:rPr>
        <w:t>Genesis 3:1-6 (Adam and Eve Disobey God)</w:t>
      </w:r>
      <w:bookmarkEnd w:id="4"/>
    </w:p>
    <w:p w14:paraId="6158E940" w14:textId="77777777" w:rsidR="00D71E1F" w:rsidRPr="0048251A" w:rsidRDefault="00D71E1F" w:rsidP="00433183">
      <w:pPr>
        <w:pStyle w:val="ListParagraph"/>
        <w:numPr>
          <w:ilvl w:val="1"/>
          <w:numId w:val="3"/>
        </w:numPr>
        <w:rPr>
          <w:rFonts w:ascii="Arial" w:hAnsi="Arial" w:cs="Arial"/>
          <w:i/>
          <w:sz w:val="24"/>
          <w:szCs w:val="24"/>
        </w:rPr>
      </w:pPr>
      <w:r w:rsidRPr="0019595A">
        <w:rPr>
          <w:rFonts w:ascii="Arial" w:hAnsi="Arial" w:cs="Arial"/>
          <w:i/>
          <w:iCs/>
          <w:sz w:val="24"/>
          <w:szCs w:val="24"/>
        </w:rPr>
        <w:t>What are some key words you heard?</w:t>
      </w:r>
      <w:r>
        <w:rPr>
          <w:rFonts w:ascii="Arial" w:hAnsi="Arial" w:cs="Arial"/>
          <w:sz w:val="24"/>
          <w:szCs w:val="24"/>
        </w:rPr>
        <w:t xml:space="preserve"> </w:t>
      </w:r>
      <w:r w:rsidRPr="00737478">
        <w:rPr>
          <w:rFonts w:ascii="Arial" w:hAnsi="Arial" w:cs="Arial"/>
          <w:sz w:val="24"/>
          <w:szCs w:val="24"/>
        </w:rPr>
        <w:t>(</w:t>
      </w:r>
      <w:r>
        <w:rPr>
          <w:rFonts w:ascii="Arial" w:hAnsi="Arial" w:cs="Arial"/>
          <w:sz w:val="24"/>
          <w:szCs w:val="24"/>
        </w:rPr>
        <w:t>snake, God, good, bad)</w:t>
      </w:r>
    </w:p>
    <w:p w14:paraId="2AF9370F" w14:textId="06D2E4E4" w:rsidR="00D71E1F" w:rsidRDefault="00D71E1F" w:rsidP="00433183">
      <w:pPr>
        <w:pStyle w:val="ListParagraph"/>
        <w:numPr>
          <w:ilvl w:val="1"/>
          <w:numId w:val="3"/>
        </w:numPr>
        <w:rPr>
          <w:rFonts w:ascii="Arial" w:hAnsi="Arial" w:cs="Arial"/>
          <w:i/>
          <w:sz w:val="24"/>
          <w:szCs w:val="24"/>
        </w:rPr>
      </w:pPr>
      <w:r>
        <w:rPr>
          <w:rFonts w:ascii="Arial" w:hAnsi="Arial" w:cs="Arial"/>
          <w:i/>
          <w:sz w:val="24"/>
          <w:szCs w:val="24"/>
        </w:rPr>
        <w:t xml:space="preserve">Was this a good choice or bad choice? </w:t>
      </w:r>
      <w:r w:rsidRPr="00D47BA6">
        <w:rPr>
          <w:rFonts w:ascii="Arial" w:hAnsi="Arial" w:cs="Arial"/>
          <w:sz w:val="24"/>
          <w:szCs w:val="24"/>
        </w:rPr>
        <w:t>(Bad)</w:t>
      </w:r>
      <w:r>
        <w:rPr>
          <w:rFonts w:ascii="Arial" w:hAnsi="Arial" w:cs="Arial"/>
          <w:i/>
          <w:sz w:val="24"/>
          <w:szCs w:val="24"/>
        </w:rPr>
        <w:t xml:space="preserve"> Why? </w:t>
      </w:r>
      <w:r w:rsidRPr="00D47BA6">
        <w:rPr>
          <w:rFonts w:ascii="Arial" w:hAnsi="Arial" w:cs="Arial"/>
          <w:sz w:val="24"/>
          <w:szCs w:val="24"/>
        </w:rPr>
        <w:t>(Because they disobeyed God’s rule)</w:t>
      </w:r>
    </w:p>
    <w:p w14:paraId="35C20920" w14:textId="7847E0CC" w:rsidR="00D71E1F" w:rsidRDefault="00D71E1F" w:rsidP="00D71E1F">
      <w:pPr>
        <w:pStyle w:val="ListParagraph"/>
        <w:numPr>
          <w:ilvl w:val="0"/>
          <w:numId w:val="3"/>
        </w:numPr>
        <w:rPr>
          <w:rFonts w:ascii="Arial" w:hAnsi="Arial" w:cs="Arial"/>
          <w:i/>
          <w:sz w:val="24"/>
          <w:szCs w:val="24"/>
        </w:rPr>
      </w:pPr>
      <w:r>
        <w:rPr>
          <w:rFonts w:ascii="Arial" w:hAnsi="Arial" w:cs="Arial"/>
          <w:i/>
          <w:sz w:val="24"/>
          <w:szCs w:val="24"/>
        </w:rPr>
        <w:t xml:space="preserve">Say: Because of this bad choice (sin), we are all affected. We can choose to make good choices or bad ones. God loves us very much. Sometimes it’s hard, but we should try to say </w:t>
      </w:r>
      <w:r w:rsidR="00D47BA6">
        <w:rPr>
          <w:rFonts w:ascii="Arial" w:hAnsi="Arial" w:cs="Arial"/>
          <w:i/>
          <w:sz w:val="24"/>
          <w:szCs w:val="24"/>
        </w:rPr>
        <w:t>“</w:t>
      </w:r>
      <w:r>
        <w:rPr>
          <w:rFonts w:ascii="Arial" w:hAnsi="Arial" w:cs="Arial"/>
          <w:i/>
          <w:sz w:val="24"/>
          <w:szCs w:val="24"/>
        </w:rPr>
        <w:t>no</w:t>
      </w:r>
      <w:r w:rsidR="00D47BA6">
        <w:rPr>
          <w:rFonts w:ascii="Arial" w:hAnsi="Arial" w:cs="Arial"/>
          <w:i/>
          <w:sz w:val="24"/>
          <w:szCs w:val="24"/>
        </w:rPr>
        <w:t>”</w:t>
      </w:r>
      <w:r>
        <w:rPr>
          <w:rFonts w:ascii="Arial" w:hAnsi="Arial" w:cs="Arial"/>
          <w:i/>
          <w:sz w:val="24"/>
          <w:szCs w:val="24"/>
        </w:rPr>
        <w:t xml:space="preserve"> to bad choices. God sent his Son, Jesus, to help us make good choices and forgive our sins.</w:t>
      </w:r>
    </w:p>
    <w:p w14:paraId="5059F45F" w14:textId="71762E31" w:rsidR="00561BCA" w:rsidRPr="00527C55" w:rsidRDefault="00561BCA" w:rsidP="00527C55">
      <w:pPr>
        <w:pStyle w:val="ListParagraph"/>
        <w:numPr>
          <w:ilvl w:val="0"/>
          <w:numId w:val="3"/>
        </w:numPr>
        <w:rPr>
          <w:rFonts w:ascii="Arial" w:hAnsi="Arial" w:cs="Arial"/>
          <w:sz w:val="24"/>
          <w:szCs w:val="24"/>
        </w:rPr>
      </w:pPr>
      <w:bookmarkStart w:id="5" w:name="_Hlk30501916"/>
      <w:r w:rsidRPr="00561BCA">
        <w:rPr>
          <w:rFonts w:ascii="Arial" w:hAnsi="Arial" w:cs="Arial"/>
          <w:iCs/>
          <w:sz w:val="24"/>
          <w:szCs w:val="24"/>
        </w:rPr>
        <w:t>Say:</w:t>
      </w:r>
      <w:r w:rsidRPr="00561BCA">
        <w:rPr>
          <w:rFonts w:ascii="Arial" w:hAnsi="Arial" w:cs="Arial"/>
          <w:i/>
          <w:sz w:val="24"/>
          <w:szCs w:val="24"/>
        </w:rPr>
        <w:t xml:space="preserve"> Today we will learn about why Jesus wants me to make good choices to act like Jesus.</w:t>
      </w:r>
      <w:bookmarkEnd w:id="5"/>
    </w:p>
    <w:p w14:paraId="7C5EE59B" w14:textId="6177EA07" w:rsidR="00AF33EE" w:rsidRPr="009D38B5" w:rsidRDefault="00AF33EE" w:rsidP="00AF33EE">
      <w:pPr>
        <w:spacing w:after="0"/>
        <w:rPr>
          <w:rFonts w:ascii="Arial" w:hAnsi="Arial" w:cs="Arial"/>
          <w:bCs/>
          <w:sz w:val="24"/>
          <w:szCs w:val="24"/>
          <w:u w:val="single"/>
        </w:rPr>
      </w:pPr>
      <w:r w:rsidRPr="009D38B5">
        <w:rPr>
          <w:rFonts w:ascii="Arial" w:hAnsi="Arial" w:cs="Arial"/>
          <w:bCs/>
          <w:sz w:val="24"/>
          <w:szCs w:val="24"/>
          <w:u w:val="single"/>
        </w:rPr>
        <w:t xml:space="preserve">Essential Question: </w:t>
      </w:r>
    </w:p>
    <w:p w14:paraId="5F9B5A47" w14:textId="79853B09" w:rsidR="00AF33EE" w:rsidRPr="00AF33EE" w:rsidRDefault="00AF33EE" w:rsidP="00AF33EE">
      <w:pPr>
        <w:spacing w:after="0"/>
        <w:rPr>
          <w:rFonts w:ascii="Arial" w:hAnsi="Arial" w:cs="Arial"/>
          <w:bCs/>
          <w:sz w:val="24"/>
          <w:szCs w:val="24"/>
        </w:rPr>
      </w:pPr>
      <w:r w:rsidRPr="00AF33EE">
        <w:rPr>
          <w:rFonts w:ascii="Arial" w:hAnsi="Arial" w:cs="Arial"/>
          <w:bCs/>
          <w:sz w:val="24"/>
          <w:szCs w:val="24"/>
        </w:rPr>
        <w:t>Point to the posted EQ and read aloud: Why does Jesus want me to make good choices?</w:t>
      </w:r>
    </w:p>
    <w:p w14:paraId="65E33014" w14:textId="77777777" w:rsidR="00AF33EE" w:rsidRPr="00AF33EE" w:rsidRDefault="00AF33EE" w:rsidP="00AF33EE">
      <w:pPr>
        <w:spacing w:after="0"/>
        <w:rPr>
          <w:rFonts w:ascii="Arial" w:hAnsi="Arial" w:cs="Arial"/>
          <w:bCs/>
          <w:sz w:val="24"/>
          <w:szCs w:val="24"/>
        </w:rPr>
      </w:pPr>
    </w:p>
    <w:p w14:paraId="57B86ABF" w14:textId="5C9F4B03" w:rsidR="00AF33EE" w:rsidRDefault="00AF33EE" w:rsidP="00AF33EE">
      <w:pPr>
        <w:spacing w:after="0"/>
        <w:rPr>
          <w:rFonts w:ascii="Arial" w:hAnsi="Arial" w:cs="Arial"/>
          <w:bCs/>
          <w:sz w:val="24"/>
          <w:szCs w:val="24"/>
          <w:u w:val="single"/>
        </w:rPr>
      </w:pPr>
      <w:r w:rsidRPr="009D38B5">
        <w:rPr>
          <w:rFonts w:ascii="Arial" w:hAnsi="Arial" w:cs="Arial"/>
          <w:bCs/>
          <w:sz w:val="24"/>
          <w:szCs w:val="24"/>
          <w:u w:val="single"/>
        </w:rPr>
        <w:t xml:space="preserve">Opening Prayer: </w:t>
      </w:r>
    </w:p>
    <w:p w14:paraId="13DF2978" w14:textId="77777777" w:rsidR="00D71E1F" w:rsidRPr="00C84D13" w:rsidRDefault="009D38B5" w:rsidP="00C84D13">
      <w:pPr>
        <w:pStyle w:val="ListParagraph"/>
        <w:numPr>
          <w:ilvl w:val="0"/>
          <w:numId w:val="19"/>
        </w:numPr>
        <w:spacing w:after="0"/>
        <w:rPr>
          <w:rFonts w:ascii="Arial" w:hAnsi="Arial" w:cs="Arial"/>
          <w:sz w:val="24"/>
          <w:szCs w:val="24"/>
        </w:rPr>
      </w:pPr>
      <w:r w:rsidRPr="00C84D13">
        <w:rPr>
          <w:rFonts w:ascii="Arial" w:hAnsi="Arial" w:cs="Arial"/>
          <w:sz w:val="24"/>
          <w:szCs w:val="24"/>
        </w:rPr>
        <w:t xml:space="preserve">Remind learners: </w:t>
      </w:r>
      <w:r w:rsidR="00D71E1F" w:rsidRPr="00C84D13">
        <w:rPr>
          <w:rFonts w:ascii="Arial" w:hAnsi="Arial" w:cs="Arial"/>
          <w:i/>
          <w:iCs/>
          <w:sz w:val="24"/>
          <w:szCs w:val="24"/>
        </w:rPr>
        <w:t xml:space="preserve">Let’s quiet our minds and hearts as we praise God. Praise means to honor, to admire, </w:t>
      </w:r>
      <w:proofErr w:type="gramStart"/>
      <w:r w:rsidR="00D71E1F" w:rsidRPr="00C84D13">
        <w:rPr>
          <w:rFonts w:ascii="Arial" w:hAnsi="Arial" w:cs="Arial"/>
          <w:i/>
          <w:iCs/>
          <w:sz w:val="24"/>
          <w:szCs w:val="24"/>
        </w:rPr>
        <w:t>to</w:t>
      </w:r>
      <w:proofErr w:type="gramEnd"/>
      <w:r w:rsidR="00D71E1F" w:rsidRPr="00C84D13">
        <w:rPr>
          <w:rFonts w:ascii="Arial" w:hAnsi="Arial" w:cs="Arial"/>
          <w:i/>
          <w:iCs/>
          <w:sz w:val="24"/>
          <w:szCs w:val="24"/>
        </w:rPr>
        <w:t xml:space="preserve"> look up to. One of the ways we can do this is to pray.</w:t>
      </w:r>
    </w:p>
    <w:p w14:paraId="73469F88" w14:textId="77777777" w:rsidR="00D71E1F" w:rsidRPr="00C84D13" w:rsidRDefault="00D71E1F" w:rsidP="00C84D13">
      <w:pPr>
        <w:pStyle w:val="ListParagraph"/>
        <w:numPr>
          <w:ilvl w:val="0"/>
          <w:numId w:val="19"/>
        </w:numPr>
        <w:spacing w:after="0"/>
        <w:rPr>
          <w:rFonts w:ascii="Arial" w:hAnsi="Arial" w:cs="Arial"/>
          <w:sz w:val="24"/>
          <w:szCs w:val="24"/>
        </w:rPr>
      </w:pPr>
      <w:r w:rsidRPr="00C84D13">
        <w:rPr>
          <w:rFonts w:ascii="Arial" w:hAnsi="Arial" w:cs="Arial"/>
          <w:sz w:val="24"/>
          <w:szCs w:val="24"/>
        </w:rPr>
        <w:t>Explain we begin prayer with Sign of the Cross to ask for God’s grace before we pray. Remind them to always use their right hand.</w:t>
      </w:r>
    </w:p>
    <w:p w14:paraId="18D6D2B2" w14:textId="052C6EE6" w:rsidR="00FB5A44" w:rsidRDefault="00FB5A44" w:rsidP="00C84D13">
      <w:pPr>
        <w:pStyle w:val="ListParagraph"/>
        <w:numPr>
          <w:ilvl w:val="0"/>
          <w:numId w:val="19"/>
        </w:numPr>
        <w:spacing w:after="0"/>
        <w:rPr>
          <w:rFonts w:ascii="Arial" w:hAnsi="Arial" w:cs="Arial"/>
          <w:iCs/>
          <w:sz w:val="24"/>
          <w:szCs w:val="24"/>
        </w:rPr>
      </w:pPr>
      <w:r w:rsidRPr="00C84D13">
        <w:rPr>
          <w:rFonts w:ascii="Arial" w:hAnsi="Arial" w:cs="Arial"/>
          <w:sz w:val="24"/>
          <w:szCs w:val="24"/>
        </w:rPr>
        <w:t xml:space="preserve">Let’s say a prayer so we can understand why </w:t>
      </w:r>
      <w:r w:rsidRPr="00C84D13">
        <w:rPr>
          <w:rFonts w:ascii="Arial" w:hAnsi="Arial" w:cs="Arial"/>
          <w:iCs/>
          <w:sz w:val="24"/>
          <w:szCs w:val="24"/>
        </w:rPr>
        <w:t>Jesus want</w:t>
      </w:r>
      <w:r w:rsidR="00D41176" w:rsidRPr="00C84D13">
        <w:rPr>
          <w:rFonts w:ascii="Arial" w:hAnsi="Arial" w:cs="Arial"/>
          <w:iCs/>
          <w:sz w:val="24"/>
          <w:szCs w:val="24"/>
        </w:rPr>
        <w:t>s</w:t>
      </w:r>
      <w:r w:rsidRPr="00C84D13">
        <w:rPr>
          <w:rFonts w:ascii="Arial" w:hAnsi="Arial" w:cs="Arial"/>
          <w:iCs/>
          <w:sz w:val="24"/>
          <w:szCs w:val="24"/>
        </w:rPr>
        <w:t xml:space="preserve"> me to make good choices</w:t>
      </w:r>
      <w:r w:rsidR="00D41176" w:rsidRPr="00C84D13">
        <w:rPr>
          <w:rFonts w:ascii="Arial" w:hAnsi="Arial" w:cs="Arial"/>
          <w:iCs/>
          <w:sz w:val="24"/>
          <w:szCs w:val="24"/>
        </w:rPr>
        <w:t>.</w:t>
      </w:r>
    </w:p>
    <w:p w14:paraId="53E03729" w14:textId="77777777" w:rsidR="00D71E1F" w:rsidRPr="00C84D13" w:rsidRDefault="00D71E1F" w:rsidP="00D71E1F">
      <w:pPr>
        <w:pStyle w:val="ListParagraph"/>
        <w:numPr>
          <w:ilvl w:val="0"/>
          <w:numId w:val="19"/>
        </w:numPr>
        <w:spacing w:after="0"/>
        <w:rPr>
          <w:rFonts w:ascii="Arial" w:hAnsi="Arial" w:cs="Arial"/>
          <w:iCs/>
          <w:sz w:val="24"/>
          <w:szCs w:val="24"/>
        </w:rPr>
      </w:pPr>
      <w:r w:rsidRPr="00C84D13">
        <w:rPr>
          <w:rFonts w:ascii="Arial" w:hAnsi="Arial" w:cs="Arial"/>
          <w:sz w:val="24"/>
          <w:szCs w:val="24"/>
        </w:rPr>
        <w:t xml:space="preserve">Sign of the Cross </w:t>
      </w:r>
    </w:p>
    <w:p w14:paraId="09D01CFB" w14:textId="77777777" w:rsidR="00C84D13" w:rsidRPr="00C84D13" w:rsidRDefault="00D71E1F" w:rsidP="00D71E1F">
      <w:pPr>
        <w:pStyle w:val="ListParagraph"/>
        <w:numPr>
          <w:ilvl w:val="0"/>
          <w:numId w:val="19"/>
        </w:numPr>
        <w:spacing w:after="0"/>
        <w:rPr>
          <w:rFonts w:ascii="Arial" w:hAnsi="Arial" w:cs="Arial"/>
          <w:iCs/>
          <w:sz w:val="24"/>
          <w:szCs w:val="24"/>
        </w:rPr>
      </w:pPr>
      <w:r w:rsidRPr="00C84D13">
        <w:rPr>
          <w:rFonts w:ascii="Arial" w:hAnsi="Arial" w:cs="Arial"/>
          <w:i/>
          <w:iCs/>
          <w:sz w:val="24"/>
          <w:szCs w:val="24"/>
        </w:rPr>
        <w:t>Dear God, please help me follow your rules. Remind me that I need to say I’m sorry for my bad choices. I know you are always with me. Amen.</w:t>
      </w:r>
    </w:p>
    <w:p w14:paraId="3C2B976C" w14:textId="56E20545" w:rsidR="00AF33EE" w:rsidRPr="00C84D13" w:rsidRDefault="00D71E1F" w:rsidP="00AF33EE">
      <w:pPr>
        <w:pStyle w:val="ListParagraph"/>
        <w:numPr>
          <w:ilvl w:val="0"/>
          <w:numId w:val="19"/>
        </w:numPr>
        <w:spacing w:after="0"/>
        <w:rPr>
          <w:rFonts w:ascii="Arial" w:hAnsi="Arial" w:cs="Arial"/>
          <w:iCs/>
          <w:sz w:val="24"/>
          <w:szCs w:val="24"/>
        </w:rPr>
      </w:pPr>
      <w:r w:rsidRPr="00C84D13">
        <w:rPr>
          <w:rFonts w:ascii="Arial" w:hAnsi="Arial" w:cs="Arial"/>
          <w:sz w:val="24"/>
          <w:szCs w:val="24"/>
        </w:rPr>
        <w:t>Sign of the Cross</w:t>
      </w:r>
    </w:p>
    <w:p w14:paraId="6F5CCFFD" w14:textId="77777777" w:rsidR="00AF33EE" w:rsidRPr="00AF33EE" w:rsidRDefault="00AF33EE" w:rsidP="00AF33EE">
      <w:pPr>
        <w:spacing w:after="0"/>
        <w:rPr>
          <w:rFonts w:ascii="Arial" w:hAnsi="Arial" w:cs="Arial"/>
          <w:bCs/>
          <w:sz w:val="24"/>
          <w:szCs w:val="24"/>
          <w:u w:val="single"/>
        </w:rPr>
      </w:pPr>
    </w:p>
    <w:p w14:paraId="62CA63EA" w14:textId="33E10C76" w:rsidR="00E4717C" w:rsidRDefault="004248A0" w:rsidP="00DC75CC">
      <w:pPr>
        <w:spacing w:after="0"/>
        <w:rPr>
          <w:rFonts w:ascii="Arial" w:hAnsi="Arial" w:cs="Arial"/>
          <w:iCs/>
          <w:sz w:val="24"/>
          <w:szCs w:val="24"/>
        </w:rPr>
      </w:pPr>
      <w:r w:rsidRPr="00D71E1F">
        <w:rPr>
          <w:rFonts w:ascii="Arial" w:hAnsi="Arial" w:cs="Arial"/>
          <w:iCs/>
          <w:sz w:val="24"/>
          <w:szCs w:val="24"/>
          <w:u w:val="single"/>
        </w:rPr>
        <w:t>Engage/Explore</w:t>
      </w:r>
      <w:r w:rsidRPr="004248A0">
        <w:rPr>
          <w:rFonts w:ascii="Arial" w:hAnsi="Arial" w:cs="Arial"/>
          <w:iCs/>
          <w:sz w:val="24"/>
          <w:szCs w:val="24"/>
        </w:rPr>
        <w:t xml:space="preserve"> (Connect Topic to Personal Lives):</w:t>
      </w:r>
    </w:p>
    <w:p w14:paraId="21CDC09F" w14:textId="6D636834" w:rsidR="00871663" w:rsidRPr="00871663" w:rsidRDefault="00871663" w:rsidP="00871663">
      <w:pPr>
        <w:pStyle w:val="ListParagraph"/>
        <w:numPr>
          <w:ilvl w:val="0"/>
          <w:numId w:val="17"/>
        </w:numPr>
        <w:spacing w:after="0"/>
        <w:rPr>
          <w:rFonts w:ascii="Arial" w:hAnsi="Arial" w:cs="Arial"/>
          <w:b/>
          <w:bCs/>
          <w:sz w:val="24"/>
          <w:szCs w:val="24"/>
        </w:rPr>
      </w:pPr>
      <w:bookmarkStart w:id="6" w:name="_Hlk30491582"/>
      <w:r w:rsidRPr="00871663">
        <w:rPr>
          <w:rFonts w:ascii="Arial" w:hAnsi="Arial" w:cs="Arial"/>
          <w:sz w:val="24"/>
          <w:szCs w:val="24"/>
        </w:rPr>
        <w:t>Pose the following questions to your learners and be open for responses to pre-assess their understanding and connect to their lives.</w:t>
      </w:r>
    </w:p>
    <w:bookmarkEnd w:id="6"/>
    <w:p w14:paraId="417BF503" w14:textId="242CBBE5" w:rsidR="00D71E1F" w:rsidRDefault="00D71E1F" w:rsidP="009E5429">
      <w:pPr>
        <w:pStyle w:val="ListParagraph"/>
        <w:numPr>
          <w:ilvl w:val="1"/>
          <w:numId w:val="17"/>
        </w:numPr>
        <w:spacing w:after="0"/>
        <w:rPr>
          <w:rFonts w:ascii="Arial" w:hAnsi="Arial" w:cs="Arial"/>
          <w:iCs/>
          <w:sz w:val="24"/>
          <w:szCs w:val="24"/>
        </w:rPr>
      </w:pPr>
      <w:r w:rsidRPr="00871663">
        <w:rPr>
          <w:rFonts w:ascii="Arial" w:hAnsi="Arial" w:cs="Arial"/>
          <w:iCs/>
          <w:sz w:val="24"/>
          <w:szCs w:val="24"/>
        </w:rPr>
        <w:t>Who helps people choose to do good things? (God)</w:t>
      </w:r>
      <w:r w:rsidR="00871663">
        <w:rPr>
          <w:rFonts w:ascii="Arial" w:hAnsi="Arial" w:cs="Arial"/>
          <w:iCs/>
          <w:sz w:val="24"/>
          <w:szCs w:val="24"/>
        </w:rPr>
        <w:t xml:space="preserve"> </w:t>
      </w:r>
    </w:p>
    <w:p w14:paraId="6D8B4DD9" w14:textId="37F10E92" w:rsidR="00871663" w:rsidRDefault="00D71E1F" w:rsidP="00D71E1F">
      <w:pPr>
        <w:pStyle w:val="ListParagraph"/>
        <w:numPr>
          <w:ilvl w:val="1"/>
          <w:numId w:val="17"/>
        </w:numPr>
        <w:spacing w:after="0"/>
        <w:rPr>
          <w:rFonts w:ascii="Arial" w:hAnsi="Arial" w:cs="Arial"/>
          <w:iCs/>
          <w:sz w:val="24"/>
          <w:szCs w:val="24"/>
        </w:rPr>
      </w:pPr>
      <w:r w:rsidRPr="00871663">
        <w:rPr>
          <w:rFonts w:ascii="Arial" w:hAnsi="Arial" w:cs="Arial"/>
          <w:iCs/>
          <w:sz w:val="24"/>
          <w:szCs w:val="24"/>
        </w:rPr>
        <w:t>Good choices show love for who</w:t>
      </w:r>
      <w:r w:rsidR="009C4EB9">
        <w:rPr>
          <w:rFonts w:ascii="Arial" w:hAnsi="Arial" w:cs="Arial"/>
          <w:iCs/>
          <w:sz w:val="24"/>
          <w:szCs w:val="24"/>
        </w:rPr>
        <w:t>m</w:t>
      </w:r>
      <w:r w:rsidRPr="00871663">
        <w:rPr>
          <w:rFonts w:ascii="Arial" w:hAnsi="Arial" w:cs="Arial"/>
          <w:iCs/>
          <w:sz w:val="24"/>
          <w:szCs w:val="24"/>
        </w:rPr>
        <w:t>? (God and others)</w:t>
      </w:r>
      <w:r w:rsidR="00871663">
        <w:rPr>
          <w:rFonts w:ascii="Arial" w:hAnsi="Arial" w:cs="Arial"/>
          <w:iCs/>
          <w:sz w:val="24"/>
          <w:szCs w:val="24"/>
        </w:rPr>
        <w:t xml:space="preserve"> </w:t>
      </w:r>
    </w:p>
    <w:p w14:paraId="1FB2A9F5" w14:textId="37665085" w:rsidR="00D71E1F" w:rsidRDefault="00D71E1F" w:rsidP="00D71E1F">
      <w:pPr>
        <w:pStyle w:val="ListParagraph"/>
        <w:numPr>
          <w:ilvl w:val="1"/>
          <w:numId w:val="17"/>
        </w:numPr>
        <w:spacing w:after="0"/>
        <w:rPr>
          <w:rFonts w:ascii="Arial" w:hAnsi="Arial" w:cs="Arial"/>
          <w:iCs/>
          <w:sz w:val="24"/>
          <w:szCs w:val="24"/>
        </w:rPr>
      </w:pPr>
      <w:r w:rsidRPr="00871663">
        <w:rPr>
          <w:rFonts w:ascii="Arial" w:hAnsi="Arial" w:cs="Arial"/>
          <w:iCs/>
          <w:sz w:val="24"/>
          <w:szCs w:val="24"/>
        </w:rPr>
        <w:t>Why did God g</w:t>
      </w:r>
      <w:r w:rsidR="009C4EB9">
        <w:rPr>
          <w:rFonts w:ascii="Arial" w:hAnsi="Arial" w:cs="Arial"/>
          <w:iCs/>
          <w:sz w:val="24"/>
          <w:szCs w:val="24"/>
        </w:rPr>
        <w:t>ive us rules? (to love Him, our</w:t>
      </w:r>
      <w:r w:rsidRPr="00871663">
        <w:rPr>
          <w:rFonts w:ascii="Arial" w:hAnsi="Arial" w:cs="Arial"/>
          <w:iCs/>
          <w:sz w:val="24"/>
          <w:szCs w:val="24"/>
        </w:rPr>
        <w:t>selves, and others)</w:t>
      </w:r>
    </w:p>
    <w:p w14:paraId="242EDA59" w14:textId="4C3487B6" w:rsidR="00D71E1F" w:rsidRDefault="00D71E1F" w:rsidP="00D05133">
      <w:pPr>
        <w:pStyle w:val="ListParagraph"/>
        <w:numPr>
          <w:ilvl w:val="1"/>
          <w:numId w:val="17"/>
        </w:numPr>
        <w:spacing w:after="0"/>
        <w:rPr>
          <w:rFonts w:ascii="Arial" w:hAnsi="Arial" w:cs="Arial"/>
          <w:iCs/>
          <w:sz w:val="24"/>
          <w:szCs w:val="24"/>
        </w:rPr>
      </w:pPr>
      <w:r w:rsidRPr="00871663">
        <w:rPr>
          <w:rFonts w:ascii="Arial" w:hAnsi="Arial" w:cs="Arial"/>
          <w:iCs/>
          <w:sz w:val="24"/>
          <w:szCs w:val="24"/>
        </w:rPr>
        <w:t>How can people show God’s love? (by treating ot</w:t>
      </w:r>
      <w:r w:rsidR="009C4EB9">
        <w:rPr>
          <w:rFonts w:ascii="Arial" w:hAnsi="Arial" w:cs="Arial"/>
          <w:iCs/>
          <w:sz w:val="24"/>
          <w:szCs w:val="24"/>
        </w:rPr>
        <w:t>hers as they want to be treated;</w:t>
      </w:r>
      <w:r w:rsidRPr="00871663">
        <w:rPr>
          <w:rFonts w:ascii="Arial" w:hAnsi="Arial" w:cs="Arial"/>
          <w:iCs/>
          <w:sz w:val="24"/>
          <w:szCs w:val="24"/>
        </w:rPr>
        <w:t xml:space="preserve"> treat others with kindness and respect)</w:t>
      </w:r>
    </w:p>
    <w:p w14:paraId="347B409B" w14:textId="41166A0B" w:rsidR="00D71E1F" w:rsidRDefault="00D71E1F" w:rsidP="00E768C3">
      <w:pPr>
        <w:pStyle w:val="ListParagraph"/>
        <w:numPr>
          <w:ilvl w:val="1"/>
          <w:numId w:val="17"/>
        </w:numPr>
        <w:spacing w:after="0"/>
        <w:rPr>
          <w:rFonts w:ascii="Arial" w:hAnsi="Arial" w:cs="Arial"/>
          <w:iCs/>
          <w:sz w:val="24"/>
          <w:szCs w:val="24"/>
        </w:rPr>
      </w:pPr>
      <w:r w:rsidRPr="00871663">
        <w:rPr>
          <w:rFonts w:ascii="Arial" w:hAnsi="Arial" w:cs="Arial"/>
          <w:iCs/>
          <w:sz w:val="24"/>
          <w:szCs w:val="24"/>
        </w:rPr>
        <w:t>Who did God send to be our Savior? (Jesus)</w:t>
      </w:r>
    </w:p>
    <w:p w14:paraId="5BA7E130" w14:textId="2C71D1BB" w:rsidR="004248A0" w:rsidRPr="00871663" w:rsidRDefault="00D71E1F" w:rsidP="007F7A65">
      <w:pPr>
        <w:pStyle w:val="ListParagraph"/>
        <w:numPr>
          <w:ilvl w:val="1"/>
          <w:numId w:val="17"/>
        </w:numPr>
        <w:spacing w:after="0"/>
        <w:rPr>
          <w:rFonts w:ascii="Arial" w:hAnsi="Arial" w:cs="Arial"/>
          <w:iCs/>
          <w:sz w:val="24"/>
          <w:szCs w:val="24"/>
        </w:rPr>
      </w:pPr>
      <w:r w:rsidRPr="00871663">
        <w:rPr>
          <w:rFonts w:ascii="Arial" w:hAnsi="Arial" w:cs="Arial"/>
          <w:iCs/>
          <w:sz w:val="24"/>
          <w:szCs w:val="24"/>
        </w:rPr>
        <w:t>Who helps us stay close to God? (Jesus)</w:t>
      </w:r>
    </w:p>
    <w:p w14:paraId="72E28F08" w14:textId="77777777" w:rsidR="00E4717C" w:rsidRPr="00DC75CC" w:rsidRDefault="00E4717C" w:rsidP="00DC75CC">
      <w:pPr>
        <w:spacing w:after="0"/>
        <w:rPr>
          <w:rFonts w:ascii="Arial" w:hAnsi="Arial" w:cs="Arial"/>
          <w:i/>
          <w:sz w:val="24"/>
          <w:szCs w:val="24"/>
        </w:rPr>
      </w:pPr>
    </w:p>
    <w:p w14:paraId="2FEC444F" w14:textId="77777777" w:rsidR="005042F4" w:rsidRPr="00605F7C" w:rsidRDefault="005042F4" w:rsidP="004532B3">
      <w:pPr>
        <w:shd w:val="clear" w:color="auto" w:fill="D9D9D9" w:themeFill="background1" w:themeFillShade="D9"/>
        <w:jc w:val="center"/>
        <w:rPr>
          <w:rFonts w:ascii="Arial" w:hAnsi="Arial" w:cs="Arial"/>
          <w:sz w:val="24"/>
          <w:szCs w:val="24"/>
        </w:rPr>
      </w:pPr>
      <w:r>
        <w:rPr>
          <w:rFonts w:ascii="Arial" w:hAnsi="Arial" w:cs="Arial"/>
          <w:b/>
          <w:sz w:val="28"/>
          <w:szCs w:val="28"/>
        </w:rPr>
        <w:t xml:space="preserve">Delivering the Content </w:t>
      </w:r>
      <w:r w:rsidRPr="005042F4">
        <w:rPr>
          <w:rFonts w:ascii="Arial" w:hAnsi="Arial" w:cs="Arial"/>
          <w:sz w:val="24"/>
          <w:szCs w:val="24"/>
        </w:rPr>
        <w:t>(</w:t>
      </w:r>
      <w:r>
        <w:rPr>
          <w:rFonts w:ascii="Arial" w:hAnsi="Arial" w:cs="Arial"/>
          <w:sz w:val="24"/>
          <w:szCs w:val="24"/>
        </w:rPr>
        <w:t>2</w:t>
      </w:r>
      <w:r w:rsidRPr="00605F7C">
        <w:rPr>
          <w:rFonts w:ascii="Arial" w:hAnsi="Arial" w:cs="Arial"/>
          <w:sz w:val="24"/>
          <w:szCs w:val="24"/>
        </w:rPr>
        <w:t>5 minutes)</w:t>
      </w:r>
    </w:p>
    <w:p w14:paraId="160551BC" w14:textId="3791D15B" w:rsidR="007609AA" w:rsidRPr="00DD5311" w:rsidRDefault="007609AA" w:rsidP="007609AA">
      <w:pPr>
        <w:spacing w:after="0"/>
        <w:rPr>
          <w:rFonts w:ascii="Arial" w:hAnsi="Arial" w:cs="Arial"/>
          <w:bCs/>
          <w:sz w:val="24"/>
          <w:szCs w:val="24"/>
          <w:u w:val="single"/>
        </w:rPr>
      </w:pPr>
      <w:proofErr w:type="spellStart"/>
      <w:r w:rsidRPr="00DD5311">
        <w:rPr>
          <w:rFonts w:ascii="Arial" w:eastAsia="Calibri" w:hAnsi="Arial" w:cs="Arial"/>
          <w:bCs/>
          <w:i/>
          <w:iCs/>
          <w:sz w:val="24"/>
          <w:szCs w:val="24"/>
          <w:u w:val="single"/>
        </w:rPr>
        <w:t>Allelu</w:t>
      </w:r>
      <w:proofErr w:type="spellEnd"/>
      <w:r w:rsidRPr="00DD5311">
        <w:rPr>
          <w:rFonts w:ascii="Arial" w:eastAsia="Calibri" w:hAnsi="Arial" w:cs="Arial"/>
          <w:bCs/>
          <w:i/>
          <w:iCs/>
          <w:sz w:val="24"/>
          <w:szCs w:val="24"/>
          <w:u w:val="single"/>
        </w:rPr>
        <w:t>! Growing and Celebrating with Jesus</w:t>
      </w:r>
      <w:r w:rsidRPr="00DD5311">
        <w:rPr>
          <w:rFonts w:eastAsia="Calibri" w:cstheme="minorHAnsi"/>
          <w:bCs/>
          <w:i/>
          <w:u w:val="single"/>
        </w:rPr>
        <w:t xml:space="preserve"> </w:t>
      </w:r>
      <w:r w:rsidRPr="00DD5311">
        <w:rPr>
          <w:rFonts w:ascii="Arial" w:eastAsia="Calibri" w:hAnsi="Arial" w:cs="Arial"/>
          <w:bCs/>
          <w:sz w:val="24"/>
          <w:szCs w:val="24"/>
          <w:u w:val="single"/>
        </w:rPr>
        <w:t>(</w:t>
      </w:r>
      <w:r w:rsidRPr="00DD5311">
        <w:rPr>
          <w:rFonts w:ascii="Arial" w:hAnsi="Arial" w:cs="Arial"/>
          <w:bCs/>
          <w:sz w:val="24"/>
          <w:szCs w:val="24"/>
          <w:u w:val="single"/>
        </w:rPr>
        <w:t>Our Sunday Visitor, 2011)</w:t>
      </w:r>
    </w:p>
    <w:p w14:paraId="754E971B" w14:textId="1EFD494D" w:rsidR="00DD5311" w:rsidRPr="00F32461" w:rsidRDefault="00DD5311" w:rsidP="00A068D8">
      <w:pPr>
        <w:pStyle w:val="ListParagraph"/>
        <w:numPr>
          <w:ilvl w:val="0"/>
          <w:numId w:val="20"/>
        </w:numPr>
        <w:spacing w:after="0"/>
        <w:rPr>
          <w:rFonts w:ascii="Arial" w:hAnsi="Arial" w:cs="Arial"/>
          <w:bCs/>
          <w:sz w:val="24"/>
          <w:szCs w:val="24"/>
        </w:rPr>
      </w:pPr>
      <w:r w:rsidRPr="0052669D">
        <w:rPr>
          <w:rFonts w:ascii="Arial" w:eastAsia="Calibri" w:hAnsi="Arial" w:cs="Arial"/>
          <w:bCs/>
          <w:sz w:val="24"/>
          <w:szCs w:val="24"/>
        </w:rPr>
        <w:t>Unit 15</w:t>
      </w:r>
      <w:r w:rsidR="0007193E">
        <w:rPr>
          <w:rFonts w:ascii="Arial" w:eastAsia="Calibri" w:hAnsi="Arial" w:cs="Arial"/>
          <w:bCs/>
          <w:sz w:val="24"/>
          <w:szCs w:val="24"/>
        </w:rPr>
        <w:t xml:space="preserve"> </w:t>
      </w:r>
      <w:r>
        <w:rPr>
          <w:rFonts w:ascii="Arial" w:eastAsia="Calibri" w:hAnsi="Arial" w:cs="Arial"/>
          <w:bCs/>
          <w:sz w:val="24"/>
          <w:szCs w:val="24"/>
        </w:rPr>
        <w:t>- “</w:t>
      </w:r>
      <w:r w:rsidRPr="0052669D">
        <w:rPr>
          <w:rFonts w:ascii="Arial" w:eastAsia="Calibri" w:hAnsi="Arial" w:cs="Arial"/>
          <w:bCs/>
          <w:sz w:val="24"/>
          <w:szCs w:val="24"/>
        </w:rPr>
        <w:t xml:space="preserve"> Everyone Has Rules</w:t>
      </w:r>
      <w:r>
        <w:rPr>
          <w:rFonts w:ascii="Arial" w:eastAsia="Calibri" w:hAnsi="Arial" w:cs="Arial"/>
          <w:bCs/>
          <w:sz w:val="24"/>
          <w:szCs w:val="24"/>
        </w:rPr>
        <w:t>”</w:t>
      </w:r>
      <w:r w:rsidRPr="0052669D">
        <w:rPr>
          <w:rFonts w:ascii="Arial" w:eastAsia="Calibri" w:hAnsi="Arial" w:cs="Arial"/>
          <w:bCs/>
          <w:sz w:val="24"/>
          <w:szCs w:val="24"/>
        </w:rPr>
        <w:t xml:space="preserve"> (PCG 207-218)</w:t>
      </w:r>
    </w:p>
    <w:p w14:paraId="2B56DC3A" w14:textId="77777777" w:rsidR="00F32461" w:rsidRDefault="00F32461" w:rsidP="0007193E">
      <w:pPr>
        <w:pStyle w:val="ListParagraph"/>
        <w:spacing w:after="0"/>
        <w:ind w:left="1080"/>
        <w:rPr>
          <w:rFonts w:ascii="Arial" w:hAnsi="Arial" w:cs="Arial"/>
          <w:bCs/>
          <w:sz w:val="24"/>
          <w:szCs w:val="24"/>
        </w:rPr>
      </w:pPr>
    </w:p>
    <w:p w14:paraId="75F1E3F0" w14:textId="77777777" w:rsidR="0007193E" w:rsidRPr="0052669D" w:rsidRDefault="0007193E" w:rsidP="0007193E">
      <w:pPr>
        <w:pStyle w:val="ListParagraph"/>
        <w:spacing w:after="0"/>
        <w:ind w:left="1080"/>
        <w:rPr>
          <w:rFonts w:ascii="Arial" w:hAnsi="Arial" w:cs="Arial"/>
          <w:bCs/>
          <w:sz w:val="24"/>
          <w:szCs w:val="24"/>
        </w:rPr>
      </w:pPr>
    </w:p>
    <w:p w14:paraId="14BF5F67" w14:textId="6517F320" w:rsidR="007609AA" w:rsidRDefault="007609AA" w:rsidP="009C32DB">
      <w:pPr>
        <w:spacing w:after="0"/>
        <w:rPr>
          <w:rFonts w:ascii="Arial" w:hAnsi="Arial" w:cs="Arial"/>
          <w:bCs/>
          <w:sz w:val="24"/>
          <w:szCs w:val="24"/>
          <w:u w:val="single"/>
        </w:rPr>
      </w:pPr>
      <w:r w:rsidRPr="00E4717C">
        <w:rPr>
          <w:rFonts w:ascii="Arial" w:hAnsi="Arial" w:cs="Arial"/>
          <w:bCs/>
          <w:i/>
          <w:sz w:val="24"/>
          <w:szCs w:val="24"/>
          <w:u w:val="single"/>
        </w:rPr>
        <w:lastRenderedPageBreak/>
        <w:t xml:space="preserve">Finding God: Our Response to God’s Gifts </w:t>
      </w:r>
      <w:r w:rsidRPr="00E4717C">
        <w:rPr>
          <w:rFonts w:ascii="Arial" w:hAnsi="Arial" w:cs="Arial"/>
          <w:bCs/>
          <w:sz w:val="24"/>
          <w:szCs w:val="24"/>
          <w:u w:val="single"/>
        </w:rPr>
        <w:t>(Loyola Press, 2018)</w:t>
      </w:r>
    </w:p>
    <w:p w14:paraId="64701D4C" w14:textId="0428A999" w:rsidR="00D71E1F" w:rsidRPr="00B20263" w:rsidRDefault="00D71E1F" w:rsidP="00D71E1F">
      <w:pPr>
        <w:pStyle w:val="ListParagraph"/>
        <w:numPr>
          <w:ilvl w:val="0"/>
          <w:numId w:val="6"/>
        </w:numPr>
        <w:rPr>
          <w:rFonts w:ascii="Arial" w:hAnsi="Arial" w:cs="Arial"/>
          <w:bCs/>
          <w:sz w:val="24"/>
          <w:szCs w:val="24"/>
        </w:rPr>
      </w:pPr>
      <w:r w:rsidRPr="00B20263">
        <w:rPr>
          <w:rFonts w:ascii="Arial" w:hAnsi="Arial" w:cs="Arial"/>
          <w:bCs/>
          <w:sz w:val="24"/>
          <w:szCs w:val="24"/>
        </w:rPr>
        <w:t>PCG 15</w:t>
      </w:r>
      <w:r w:rsidR="009C32DB">
        <w:rPr>
          <w:rFonts w:ascii="Arial" w:hAnsi="Arial" w:cs="Arial"/>
          <w:bCs/>
          <w:sz w:val="24"/>
          <w:szCs w:val="24"/>
        </w:rPr>
        <w:t xml:space="preserve"> </w:t>
      </w:r>
      <w:r w:rsidRPr="00B20263">
        <w:rPr>
          <w:rFonts w:ascii="Arial" w:hAnsi="Arial" w:cs="Arial"/>
          <w:bCs/>
          <w:sz w:val="24"/>
          <w:szCs w:val="24"/>
        </w:rPr>
        <w:t>- Begin with “Get Started”</w:t>
      </w:r>
      <w:r w:rsidR="009C32DB">
        <w:rPr>
          <w:rFonts w:ascii="Arial" w:hAnsi="Arial" w:cs="Arial"/>
          <w:bCs/>
          <w:sz w:val="24"/>
          <w:szCs w:val="24"/>
        </w:rPr>
        <w:t>;</w:t>
      </w:r>
      <w:r w:rsidRPr="00B20263">
        <w:rPr>
          <w:rFonts w:ascii="Arial" w:hAnsi="Arial" w:cs="Arial"/>
          <w:bCs/>
          <w:sz w:val="24"/>
          <w:szCs w:val="24"/>
        </w:rPr>
        <w:t xml:space="preserve"> then read “The Beautiful Garden</w:t>
      </w:r>
      <w:r w:rsidR="009C32DB">
        <w:rPr>
          <w:rFonts w:ascii="Arial" w:hAnsi="Arial" w:cs="Arial"/>
          <w:bCs/>
          <w:sz w:val="24"/>
          <w:szCs w:val="24"/>
        </w:rPr>
        <w:t>.</w:t>
      </w:r>
      <w:r w:rsidRPr="00B20263">
        <w:rPr>
          <w:rFonts w:ascii="Arial" w:hAnsi="Arial" w:cs="Arial"/>
          <w:bCs/>
          <w:sz w:val="24"/>
          <w:szCs w:val="24"/>
        </w:rPr>
        <w:t>” Continue by asking learners to add to the poem.</w:t>
      </w:r>
    </w:p>
    <w:p w14:paraId="3C20CFAA" w14:textId="6C478355" w:rsidR="00D71E1F" w:rsidRPr="00B20263" w:rsidRDefault="00D71E1F" w:rsidP="00D71E1F">
      <w:pPr>
        <w:pStyle w:val="ListParagraph"/>
        <w:numPr>
          <w:ilvl w:val="0"/>
          <w:numId w:val="6"/>
        </w:numPr>
        <w:rPr>
          <w:rFonts w:ascii="Arial" w:hAnsi="Arial" w:cs="Arial"/>
          <w:bCs/>
          <w:sz w:val="24"/>
          <w:szCs w:val="24"/>
        </w:rPr>
      </w:pPr>
      <w:r w:rsidRPr="00B20263">
        <w:rPr>
          <w:rFonts w:ascii="Arial" w:hAnsi="Arial" w:cs="Arial"/>
          <w:bCs/>
          <w:sz w:val="24"/>
          <w:szCs w:val="24"/>
        </w:rPr>
        <w:t>PCG 16</w:t>
      </w:r>
      <w:r w:rsidR="009C32DB">
        <w:rPr>
          <w:rFonts w:ascii="Arial" w:hAnsi="Arial" w:cs="Arial"/>
          <w:bCs/>
          <w:sz w:val="24"/>
          <w:szCs w:val="24"/>
        </w:rPr>
        <w:t xml:space="preserve"> </w:t>
      </w:r>
      <w:r w:rsidRPr="00B20263">
        <w:rPr>
          <w:rFonts w:ascii="Arial" w:hAnsi="Arial" w:cs="Arial"/>
          <w:bCs/>
          <w:sz w:val="24"/>
          <w:szCs w:val="24"/>
        </w:rPr>
        <w:t>- Read “Begin”</w:t>
      </w:r>
      <w:r w:rsidR="009C32DB">
        <w:rPr>
          <w:rFonts w:ascii="Arial" w:hAnsi="Arial" w:cs="Arial"/>
          <w:bCs/>
          <w:sz w:val="24"/>
          <w:szCs w:val="24"/>
        </w:rPr>
        <w:t>;</w:t>
      </w:r>
      <w:r w:rsidRPr="00B20263">
        <w:rPr>
          <w:rFonts w:ascii="Arial" w:hAnsi="Arial" w:cs="Arial"/>
          <w:bCs/>
          <w:sz w:val="24"/>
          <w:szCs w:val="24"/>
        </w:rPr>
        <w:t xml:space="preserve"> then “Connect</w:t>
      </w:r>
      <w:r w:rsidR="009C32DB">
        <w:rPr>
          <w:rFonts w:ascii="Arial" w:hAnsi="Arial" w:cs="Arial"/>
          <w:bCs/>
          <w:sz w:val="24"/>
          <w:szCs w:val="24"/>
        </w:rPr>
        <w:t>.</w:t>
      </w:r>
      <w:r w:rsidRPr="00B20263">
        <w:rPr>
          <w:rFonts w:ascii="Arial" w:hAnsi="Arial" w:cs="Arial"/>
          <w:bCs/>
          <w:sz w:val="24"/>
          <w:szCs w:val="24"/>
        </w:rPr>
        <w:t>” Finish with “Follow the Rules</w:t>
      </w:r>
      <w:r w:rsidR="009C32DB">
        <w:rPr>
          <w:rFonts w:ascii="Arial" w:hAnsi="Arial" w:cs="Arial"/>
          <w:bCs/>
          <w:sz w:val="24"/>
          <w:szCs w:val="24"/>
        </w:rPr>
        <w:t>.</w:t>
      </w:r>
      <w:r w:rsidRPr="00B20263">
        <w:rPr>
          <w:rFonts w:ascii="Arial" w:hAnsi="Arial" w:cs="Arial"/>
          <w:bCs/>
          <w:sz w:val="24"/>
          <w:szCs w:val="24"/>
        </w:rPr>
        <w:t>” Assist learners with completing the activity.</w:t>
      </w:r>
    </w:p>
    <w:p w14:paraId="51CB8B8B" w14:textId="46D1BA3C" w:rsidR="00D71E1F" w:rsidRPr="00B20263" w:rsidRDefault="00D71E1F" w:rsidP="00D71E1F">
      <w:pPr>
        <w:pStyle w:val="ListParagraph"/>
        <w:numPr>
          <w:ilvl w:val="0"/>
          <w:numId w:val="6"/>
        </w:numPr>
        <w:rPr>
          <w:rFonts w:ascii="Arial" w:hAnsi="Arial" w:cs="Arial"/>
          <w:bCs/>
          <w:sz w:val="24"/>
          <w:szCs w:val="24"/>
        </w:rPr>
      </w:pPr>
      <w:r w:rsidRPr="00B20263">
        <w:rPr>
          <w:rFonts w:ascii="Arial" w:hAnsi="Arial" w:cs="Arial"/>
          <w:bCs/>
          <w:sz w:val="24"/>
          <w:szCs w:val="24"/>
        </w:rPr>
        <w:t>PCG 17</w:t>
      </w:r>
      <w:r w:rsidR="009C32DB">
        <w:rPr>
          <w:rFonts w:ascii="Arial" w:hAnsi="Arial" w:cs="Arial"/>
          <w:bCs/>
          <w:sz w:val="24"/>
          <w:szCs w:val="24"/>
        </w:rPr>
        <w:t xml:space="preserve"> –</w:t>
      </w:r>
      <w:r w:rsidRPr="00B20263">
        <w:rPr>
          <w:rFonts w:ascii="Arial" w:hAnsi="Arial" w:cs="Arial"/>
          <w:bCs/>
          <w:sz w:val="24"/>
          <w:szCs w:val="24"/>
        </w:rPr>
        <w:t xml:space="preserve"> </w:t>
      </w:r>
      <w:r w:rsidR="009C32DB">
        <w:rPr>
          <w:rFonts w:ascii="Arial" w:hAnsi="Arial" w:cs="Arial"/>
          <w:bCs/>
          <w:sz w:val="24"/>
          <w:szCs w:val="24"/>
        </w:rPr>
        <w:t xml:space="preserve">Read </w:t>
      </w:r>
      <w:r w:rsidRPr="00B20263">
        <w:rPr>
          <w:rFonts w:ascii="Arial" w:hAnsi="Arial" w:cs="Arial"/>
          <w:bCs/>
          <w:sz w:val="24"/>
          <w:szCs w:val="24"/>
        </w:rPr>
        <w:t>“Begin”</w:t>
      </w:r>
      <w:r w:rsidR="009C32DB">
        <w:rPr>
          <w:rFonts w:ascii="Arial" w:hAnsi="Arial" w:cs="Arial"/>
          <w:bCs/>
          <w:sz w:val="24"/>
          <w:szCs w:val="24"/>
        </w:rPr>
        <w:t xml:space="preserve">; </w:t>
      </w:r>
      <w:r w:rsidRPr="00B20263">
        <w:rPr>
          <w:rFonts w:ascii="Arial" w:hAnsi="Arial" w:cs="Arial"/>
          <w:bCs/>
          <w:sz w:val="24"/>
          <w:szCs w:val="24"/>
        </w:rPr>
        <w:t>then “Connect” and finish with “A Bad Choice</w:t>
      </w:r>
      <w:r w:rsidR="009C32DB">
        <w:rPr>
          <w:rFonts w:ascii="Arial" w:hAnsi="Arial" w:cs="Arial"/>
          <w:bCs/>
          <w:sz w:val="24"/>
          <w:szCs w:val="24"/>
        </w:rPr>
        <w:t>.</w:t>
      </w:r>
      <w:r w:rsidRPr="00B20263">
        <w:rPr>
          <w:rFonts w:ascii="Arial" w:hAnsi="Arial" w:cs="Arial"/>
          <w:bCs/>
          <w:sz w:val="24"/>
          <w:szCs w:val="24"/>
        </w:rPr>
        <w:t>” Color picture if time allows.</w:t>
      </w:r>
    </w:p>
    <w:p w14:paraId="08B524B9" w14:textId="364529E7" w:rsidR="00D71E1F" w:rsidRPr="00B20263" w:rsidRDefault="00D71E1F" w:rsidP="00D71E1F">
      <w:pPr>
        <w:pStyle w:val="ListParagraph"/>
        <w:numPr>
          <w:ilvl w:val="0"/>
          <w:numId w:val="6"/>
        </w:numPr>
        <w:rPr>
          <w:rFonts w:ascii="Arial" w:hAnsi="Arial" w:cs="Arial"/>
          <w:bCs/>
          <w:sz w:val="24"/>
          <w:szCs w:val="24"/>
        </w:rPr>
      </w:pPr>
      <w:r w:rsidRPr="00B20263">
        <w:rPr>
          <w:rFonts w:ascii="Arial" w:hAnsi="Arial" w:cs="Arial"/>
          <w:bCs/>
          <w:sz w:val="24"/>
          <w:szCs w:val="24"/>
        </w:rPr>
        <w:t>PCG 19</w:t>
      </w:r>
      <w:r w:rsidR="009C32DB">
        <w:rPr>
          <w:rFonts w:ascii="Arial" w:hAnsi="Arial" w:cs="Arial"/>
          <w:bCs/>
          <w:sz w:val="24"/>
          <w:szCs w:val="24"/>
        </w:rPr>
        <w:t xml:space="preserve"> –</w:t>
      </w:r>
      <w:r w:rsidRPr="00B20263">
        <w:rPr>
          <w:rFonts w:ascii="Arial" w:hAnsi="Arial" w:cs="Arial"/>
          <w:bCs/>
          <w:sz w:val="24"/>
          <w:szCs w:val="24"/>
        </w:rPr>
        <w:t xml:space="preserve"> Say</w:t>
      </w:r>
      <w:r w:rsidR="009C32DB">
        <w:rPr>
          <w:rFonts w:ascii="Arial" w:hAnsi="Arial" w:cs="Arial"/>
          <w:bCs/>
          <w:sz w:val="24"/>
          <w:szCs w:val="24"/>
        </w:rPr>
        <w:t>:</w:t>
      </w:r>
      <w:r w:rsidRPr="00B20263">
        <w:rPr>
          <w:rFonts w:ascii="Arial" w:hAnsi="Arial" w:cs="Arial"/>
          <w:bCs/>
          <w:sz w:val="24"/>
          <w:szCs w:val="24"/>
        </w:rPr>
        <w:t xml:space="preserve"> </w:t>
      </w:r>
      <w:r w:rsidRPr="00B20263">
        <w:rPr>
          <w:rFonts w:ascii="Arial" w:hAnsi="Arial" w:cs="Arial"/>
          <w:bCs/>
          <w:i/>
          <w:iCs/>
          <w:sz w:val="24"/>
          <w:szCs w:val="24"/>
        </w:rPr>
        <w:t>God loves us even when we have trouble following His rules</w:t>
      </w:r>
      <w:r w:rsidRPr="00B20263">
        <w:rPr>
          <w:rFonts w:ascii="Arial" w:hAnsi="Arial" w:cs="Arial"/>
          <w:bCs/>
          <w:sz w:val="24"/>
          <w:szCs w:val="24"/>
        </w:rPr>
        <w:t>. Then read “Begin</w:t>
      </w:r>
      <w:r w:rsidR="009C32DB">
        <w:rPr>
          <w:rFonts w:ascii="Arial" w:hAnsi="Arial" w:cs="Arial"/>
          <w:bCs/>
          <w:sz w:val="24"/>
          <w:szCs w:val="24"/>
        </w:rPr>
        <w:t>.</w:t>
      </w:r>
      <w:r w:rsidRPr="00B20263">
        <w:rPr>
          <w:rFonts w:ascii="Arial" w:hAnsi="Arial" w:cs="Arial"/>
          <w:bCs/>
          <w:sz w:val="24"/>
          <w:szCs w:val="24"/>
        </w:rPr>
        <w:t>” Next read “Stay Close to God</w:t>
      </w:r>
      <w:r w:rsidR="009C32DB">
        <w:rPr>
          <w:rFonts w:ascii="Arial" w:hAnsi="Arial" w:cs="Arial"/>
          <w:bCs/>
          <w:sz w:val="24"/>
          <w:szCs w:val="24"/>
        </w:rPr>
        <w:t>.</w:t>
      </w:r>
      <w:r w:rsidRPr="00B20263">
        <w:rPr>
          <w:rFonts w:ascii="Arial" w:hAnsi="Arial" w:cs="Arial"/>
          <w:bCs/>
          <w:sz w:val="24"/>
          <w:szCs w:val="24"/>
        </w:rPr>
        <w:t xml:space="preserve">” Assist learners </w:t>
      </w:r>
      <w:r w:rsidR="009C32DB">
        <w:rPr>
          <w:rFonts w:ascii="Arial" w:hAnsi="Arial" w:cs="Arial"/>
          <w:bCs/>
          <w:sz w:val="24"/>
          <w:szCs w:val="24"/>
        </w:rPr>
        <w:t xml:space="preserve">to </w:t>
      </w:r>
      <w:r w:rsidRPr="00B20263">
        <w:rPr>
          <w:rFonts w:ascii="Arial" w:hAnsi="Arial" w:cs="Arial"/>
          <w:bCs/>
          <w:sz w:val="24"/>
          <w:szCs w:val="24"/>
        </w:rPr>
        <w:t>complete the activity.</w:t>
      </w:r>
    </w:p>
    <w:p w14:paraId="284E7CCA" w14:textId="65689337" w:rsidR="00D71E1F" w:rsidRPr="00B20263" w:rsidRDefault="00D71E1F" w:rsidP="00D71E1F">
      <w:pPr>
        <w:pStyle w:val="ListParagraph"/>
        <w:numPr>
          <w:ilvl w:val="0"/>
          <w:numId w:val="6"/>
        </w:numPr>
        <w:rPr>
          <w:rFonts w:ascii="Arial" w:hAnsi="Arial" w:cs="Arial"/>
          <w:bCs/>
          <w:sz w:val="24"/>
          <w:szCs w:val="24"/>
        </w:rPr>
      </w:pPr>
      <w:r w:rsidRPr="00B20263">
        <w:rPr>
          <w:rFonts w:ascii="Arial" w:hAnsi="Arial" w:cs="Arial"/>
          <w:bCs/>
          <w:sz w:val="24"/>
          <w:szCs w:val="24"/>
        </w:rPr>
        <w:t>PCG 20</w:t>
      </w:r>
      <w:r w:rsidR="009C32DB">
        <w:rPr>
          <w:rFonts w:ascii="Arial" w:hAnsi="Arial" w:cs="Arial"/>
          <w:bCs/>
          <w:sz w:val="24"/>
          <w:szCs w:val="24"/>
        </w:rPr>
        <w:t xml:space="preserve"> –</w:t>
      </w:r>
      <w:r w:rsidRPr="00B20263">
        <w:rPr>
          <w:rFonts w:ascii="Arial" w:hAnsi="Arial" w:cs="Arial"/>
          <w:bCs/>
          <w:sz w:val="24"/>
          <w:szCs w:val="24"/>
        </w:rPr>
        <w:t xml:space="preserve"> Say</w:t>
      </w:r>
      <w:r w:rsidR="009C32DB">
        <w:rPr>
          <w:rFonts w:ascii="Arial" w:hAnsi="Arial" w:cs="Arial"/>
          <w:bCs/>
          <w:sz w:val="24"/>
          <w:szCs w:val="24"/>
        </w:rPr>
        <w:t>:</w:t>
      </w:r>
      <w:r w:rsidRPr="00B20263">
        <w:rPr>
          <w:rFonts w:ascii="Arial" w:hAnsi="Arial" w:cs="Arial"/>
          <w:bCs/>
          <w:sz w:val="24"/>
          <w:szCs w:val="24"/>
        </w:rPr>
        <w:t xml:space="preserve"> </w:t>
      </w:r>
      <w:r w:rsidRPr="00B20263">
        <w:rPr>
          <w:rFonts w:ascii="Arial" w:hAnsi="Arial" w:cs="Arial"/>
          <w:bCs/>
          <w:i/>
          <w:iCs/>
          <w:sz w:val="24"/>
          <w:szCs w:val="24"/>
        </w:rPr>
        <w:t xml:space="preserve">We have learned about following God’s rules. Soon we will learn how Jesus helps us to follow God’s rules. </w:t>
      </w:r>
      <w:r w:rsidRPr="00B20263">
        <w:rPr>
          <w:rFonts w:ascii="Arial" w:hAnsi="Arial" w:cs="Arial"/>
          <w:bCs/>
          <w:sz w:val="24"/>
          <w:szCs w:val="24"/>
        </w:rPr>
        <w:t>(“Connect”) Finish with “Faith Summary</w:t>
      </w:r>
      <w:r w:rsidR="0037115D">
        <w:rPr>
          <w:rFonts w:ascii="Arial" w:hAnsi="Arial" w:cs="Arial"/>
          <w:bCs/>
          <w:sz w:val="24"/>
          <w:szCs w:val="24"/>
        </w:rPr>
        <w:t>.</w:t>
      </w:r>
      <w:r w:rsidRPr="00B20263">
        <w:rPr>
          <w:rFonts w:ascii="Arial" w:hAnsi="Arial" w:cs="Arial"/>
          <w:bCs/>
          <w:sz w:val="24"/>
          <w:szCs w:val="24"/>
        </w:rPr>
        <w:t>”</w:t>
      </w:r>
    </w:p>
    <w:p w14:paraId="661611F8" w14:textId="0E851DC3" w:rsidR="00D71E1F" w:rsidRPr="00B20263" w:rsidRDefault="00D71E1F" w:rsidP="00D71E1F">
      <w:pPr>
        <w:pStyle w:val="ListParagraph"/>
        <w:numPr>
          <w:ilvl w:val="0"/>
          <w:numId w:val="6"/>
        </w:numPr>
        <w:rPr>
          <w:rFonts w:ascii="Arial" w:hAnsi="Arial" w:cs="Arial"/>
          <w:bCs/>
          <w:sz w:val="24"/>
          <w:szCs w:val="24"/>
        </w:rPr>
      </w:pPr>
      <w:r w:rsidRPr="00B20263">
        <w:rPr>
          <w:rFonts w:ascii="Arial" w:hAnsi="Arial" w:cs="Arial"/>
          <w:bCs/>
          <w:sz w:val="24"/>
          <w:szCs w:val="24"/>
        </w:rPr>
        <w:t>PCG 22</w:t>
      </w:r>
      <w:r w:rsidR="0037115D">
        <w:rPr>
          <w:rFonts w:ascii="Arial" w:hAnsi="Arial" w:cs="Arial"/>
          <w:bCs/>
          <w:sz w:val="24"/>
          <w:szCs w:val="24"/>
        </w:rPr>
        <w:t xml:space="preserve"> </w:t>
      </w:r>
      <w:r w:rsidRPr="00B20263">
        <w:rPr>
          <w:rFonts w:ascii="Arial" w:hAnsi="Arial" w:cs="Arial"/>
          <w:bCs/>
          <w:sz w:val="24"/>
          <w:szCs w:val="24"/>
        </w:rPr>
        <w:t>- Begin with “Connect</w:t>
      </w:r>
      <w:r w:rsidR="0037115D">
        <w:rPr>
          <w:rFonts w:ascii="Arial" w:hAnsi="Arial" w:cs="Arial"/>
          <w:bCs/>
          <w:sz w:val="24"/>
          <w:szCs w:val="24"/>
        </w:rPr>
        <w:t>.</w:t>
      </w:r>
      <w:r w:rsidRPr="00B20263">
        <w:rPr>
          <w:rFonts w:ascii="Arial" w:hAnsi="Arial" w:cs="Arial"/>
          <w:bCs/>
          <w:sz w:val="24"/>
          <w:szCs w:val="24"/>
        </w:rPr>
        <w:t>” Then read “S is for Savior</w:t>
      </w:r>
      <w:r w:rsidR="0037115D">
        <w:rPr>
          <w:rFonts w:ascii="Arial" w:hAnsi="Arial" w:cs="Arial"/>
          <w:bCs/>
          <w:sz w:val="24"/>
          <w:szCs w:val="24"/>
        </w:rPr>
        <w:t>.</w:t>
      </w:r>
      <w:r w:rsidRPr="00B20263">
        <w:rPr>
          <w:rFonts w:ascii="Arial" w:hAnsi="Arial" w:cs="Arial"/>
          <w:bCs/>
          <w:sz w:val="24"/>
          <w:szCs w:val="24"/>
        </w:rPr>
        <w:t xml:space="preserve">” Complete </w:t>
      </w:r>
      <w:r w:rsidR="0037115D">
        <w:rPr>
          <w:rFonts w:ascii="Arial" w:hAnsi="Arial" w:cs="Arial"/>
          <w:bCs/>
          <w:sz w:val="24"/>
          <w:szCs w:val="24"/>
        </w:rPr>
        <w:t xml:space="preserve">the </w:t>
      </w:r>
      <w:r w:rsidRPr="00B20263">
        <w:rPr>
          <w:rFonts w:ascii="Arial" w:hAnsi="Arial" w:cs="Arial"/>
          <w:bCs/>
          <w:sz w:val="24"/>
          <w:szCs w:val="24"/>
        </w:rPr>
        <w:t>activity.</w:t>
      </w:r>
    </w:p>
    <w:p w14:paraId="77BC46F5" w14:textId="50C242A0" w:rsidR="00D71E1F" w:rsidRPr="00B20263" w:rsidRDefault="00D71E1F" w:rsidP="00D71E1F">
      <w:pPr>
        <w:pStyle w:val="ListParagraph"/>
        <w:numPr>
          <w:ilvl w:val="0"/>
          <w:numId w:val="6"/>
        </w:numPr>
        <w:rPr>
          <w:rFonts w:ascii="Arial" w:hAnsi="Arial" w:cs="Arial"/>
          <w:bCs/>
          <w:sz w:val="24"/>
          <w:szCs w:val="24"/>
        </w:rPr>
      </w:pPr>
      <w:r w:rsidRPr="00B20263">
        <w:rPr>
          <w:rFonts w:ascii="Arial" w:hAnsi="Arial" w:cs="Arial"/>
          <w:bCs/>
          <w:sz w:val="24"/>
          <w:szCs w:val="24"/>
        </w:rPr>
        <w:t>PCG 23- Read “Begin”</w:t>
      </w:r>
      <w:r w:rsidR="0037115D">
        <w:rPr>
          <w:rFonts w:ascii="Arial" w:hAnsi="Arial" w:cs="Arial"/>
          <w:bCs/>
          <w:sz w:val="24"/>
          <w:szCs w:val="24"/>
        </w:rPr>
        <w:t>;</w:t>
      </w:r>
      <w:r w:rsidRPr="00B20263">
        <w:rPr>
          <w:rFonts w:ascii="Arial" w:hAnsi="Arial" w:cs="Arial"/>
          <w:bCs/>
          <w:sz w:val="24"/>
          <w:szCs w:val="24"/>
        </w:rPr>
        <w:t xml:space="preserve"> then read “Be </w:t>
      </w:r>
      <w:proofErr w:type="gramStart"/>
      <w:r w:rsidRPr="00B20263">
        <w:rPr>
          <w:rFonts w:ascii="Arial" w:hAnsi="Arial" w:cs="Arial"/>
          <w:bCs/>
          <w:sz w:val="24"/>
          <w:szCs w:val="24"/>
        </w:rPr>
        <w:t>Like</w:t>
      </w:r>
      <w:proofErr w:type="gramEnd"/>
      <w:r w:rsidRPr="00B20263">
        <w:rPr>
          <w:rFonts w:ascii="Arial" w:hAnsi="Arial" w:cs="Arial"/>
          <w:bCs/>
          <w:sz w:val="24"/>
          <w:szCs w:val="24"/>
        </w:rPr>
        <w:t xml:space="preserve"> Jesus</w:t>
      </w:r>
      <w:r w:rsidR="0037115D">
        <w:rPr>
          <w:rFonts w:ascii="Arial" w:hAnsi="Arial" w:cs="Arial"/>
          <w:bCs/>
          <w:sz w:val="24"/>
          <w:szCs w:val="24"/>
        </w:rPr>
        <w:t>.”</w:t>
      </w:r>
      <w:r w:rsidRPr="00B20263">
        <w:rPr>
          <w:rFonts w:ascii="Arial" w:hAnsi="Arial" w:cs="Arial"/>
          <w:bCs/>
          <w:sz w:val="24"/>
          <w:szCs w:val="24"/>
        </w:rPr>
        <w:t xml:space="preserve"> Ask learners to draw themselves with Jesus if time allows.</w:t>
      </w:r>
    </w:p>
    <w:p w14:paraId="0CFB2C7A" w14:textId="1DD24715" w:rsidR="00D71E1F" w:rsidRPr="00B20263" w:rsidRDefault="00D71E1F" w:rsidP="00D71E1F">
      <w:pPr>
        <w:pStyle w:val="ListParagraph"/>
        <w:numPr>
          <w:ilvl w:val="0"/>
          <w:numId w:val="6"/>
        </w:numPr>
        <w:rPr>
          <w:rFonts w:ascii="Arial" w:hAnsi="Arial" w:cs="Arial"/>
          <w:bCs/>
          <w:sz w:val="24"/>
          <w:szCs w:val="24"/>
        </w:rPr>
      </w:pPr>
      <w:r w:rsidRPr="00B20263">
        <w:rPr>
          <w:rFonts w:ascii="Arial" w:hAnsi="Arial" w:cs="Arial"/>
          <w:bCs/>
          <w:sz w:val="24"/>
          <w:szCs w:val="24"/>
        </w:rPr>
        <w:t>PCG 25</w:t>
      </w:r>
      <w:r w:rsidR="0037115D">
        <w:rPr>
          <w:rFonts w:ascii="Arial" w:hAnsi="Arial" w:cs="Arial"/>
          <w:bCs/>
          <w:sz w:val="24"/>
          <w:szCs w:val="24"/>
        </w:rPr>
        <w:t xml:space="preserve"> </w:t>
      </w:r>
      <w:r w:rsidRPr="00B20263">
        <w:rPr>
          <w:rFonts w:ascii="Arial" w:hAnsi="Arial" w:cs="Arial"/>
          <w:bCs/>
          <w:sz w:val="24"/>
          <w:szCs w:val="24"/>
        </w:rPr>
        <w:t>- Read “Begin”</w:t>
      </w:r>
      <w:r w:rsidR="0037115D">
        <w:rPr>
          <w:rFonts w:ascii="Arial" w:hAnsi="Arial" w:cs="Arial"/>
          <w:bCs/>
          <w:sz w:val="24"/>
          <w:szCs w:val="24"/>
        </w:rPr>
        <w:t>;</w:t>
      </w:r>
      <w:r w:rsidRPr="00B20263">
        <w:rPr>
          <w:rFonts w:ascii="Arial" w:hAnsi="Arial" w:cs="Arial"/>
          <w:bCs/>
          <w:sz w:val="24"/>
          <w:szCs w:val="24"/>
        </w:rPr>
        <w:t xml:space="preserve"> then “Thank You, God</w:t>
      </w:r>
      <w:r w:rsidR="0037115D">
        <w:rPr>
          <w:rFonts w:ascii="Arial" w:hAnsi="Arial" w:cs="Arial"/>
          <w:bCs/>
          <w:sz w:val="24"/>
          <w:szCs w:val="24"/>
        </w:rPr>
        <w:t>.”</w:t>
      </w:r>
      <w:r w:rsidRPr="00B20263">
        <w:rPr>
          <w:rFonts w:ascii="Arial" w:hAnsi="Arial" w:cs="Arial"/>
          <w:bCs/>
          <w:sz w:val="24"/>
          <w:szCs w:val="24"/>
        </w:rPr>
        <w:t xml:space="preserve"> Assist learners with completing the activity.</w:t>
      </w:r>
    </w:p>
    <w:p w14:paraId="62D6F694" w14:textId="26FDAB3A" w:rsidR="00D71E1F" w:rsidRPr="00D71E1F" w:rsidRDefault="00D71E1F" w:rsidP="00E4717C">
      <w:pPr>
        <w:pStyle w:val="ListParagraph"/>
        <w:numPr>
          <w:ilvl w:val="0"/>
          <w:numId w:val="6"/>
        </w:numPr>
        <w:rPr>
          <w:rFonts w:ascii="Arial" w:hAnsi="Arial" w:cs="Arial"/>
          <w:bCs/>
          <w:i/>
          <w:iCs/>
          <w:sz w:val="24"/>
          <w:szCs w:val="24"/>
        </w:rPr>
      </w:pPr>
      <w:r w:rsidRPr="00B20263">
        <w:rPr>
          <w:rFonts w:ascii="Arial" w:hAnsi="Arial" w:cs="Arial"/>
          <w:bCs/>
          <w:sz w:val="24"/>
          <w:szCs w:val="24"/>
        </w:rPr>
        <w:t>Say</w:t>
      </w:r>
      <w:r w:rsidR="0037115D">
        <w:rPr>
          <w:rFonts w:ascii="Arial" w:hAnsi="Arial" w:cs="Arial"/>
          <w:bCs/>
          <w:sz w:val="24"/>
          <w:szCs w:val="24"/>
        </w:rPr>
        <w:t>:</w:t>
      </w:r>
      <w:r w:rsidRPr="00B20263">
        <w:rPr>
          <w:rFonts w:ascii="Arial" w:hAnsi="Arial" w:cs="Arial"/>
          <w:bCs/>
          <w:sz w:val="24"/>
          <w:szCs w:val="24"/>
        </w:rPr>
        <w:t xml:space="preserve"> </w:t>
      </w:r>
      <w:r w:rsidRPr="00B20263">
        <w:rPr>
          <w:rFonts w:ascii="Arial" w:hAnsi="Arial" w:cs="Arial"/>
          <w:bCs/>
          <w:i/>
          <w:iCs/>
          <w:sz w:val="24"/>
          <w:szCs w:val="24"/>
        </w:rPr>
        <w:t>God sent His Son, Jesus, to help us make good choices so one day we can be with God in Heaven. Jesus helps us to open our hearts to God and show God’s love by treating others with kindness and respect.</w:t>
      </w:r>
    </w:p>
    <w:p w14:paraId="19B7C740" w14:textId="77777777" w:rsidR="007609AA" w:rsidRPr="00182BBB" w:rsidRDefault="007609AA" w:rsidP="007609AA">
      <w:pPr>
        <w:spacing w:after="0"/>
        <w:rPr>
          <w:rFonts w:ascii="Arial" w:hAnsi="Arial" w:cs="Arial"/>
          <w:sz w:val="24"/>
          <w:szCs w:val="24"/>
          <w:u w:val="single"/>
        </w:rPr>
      </w:pPr>
      <w:r w:rsidRPr="00182BBB">
        <w:rPr>
          <w:rFonts w:ascii="Arial" w:hAnsi="Arial" w:cs="Arial"/>
          <w:i/>
          <w:sz w:val="24"/>
          <w:szCs w:val="24"/>
          <w:u w:val="single"/>
        </w:rPr>
        <w:t xml:space="preserve">Stories of God’s Love </w:t>
      </w:r>
      <w:r w:rsidRPr="00182BBB">
        <w:rPr>
          <w:rFonts w:ascii="Arial" w:hAnsi="Arial" w:cs="Arial"/>
          <w:sz w:val="24"/>
          <w:szCs w:val="24"/>
          <w:u w:val="single"/>
        </w:rPr>
        <w:t>(RCLB, 2011)</w:t>
      </w:r>
    </w:p>
    <w:p w14:paraId="6D5EE0BA" w14:textId="5CA61FEE" w:rsidR="00712DF9" w:rsidRPr="00182BBB" w:rsidRDefault="007609AA" w:rsidP="002D6CAC">
      <w:pPr>
        <w:pStyle w:val="ListParagraph"/>
        <w:numPr>
          <w:ilvl w:val="0"/>
          <w:numId w:val="10"/>
        </w:numPr>
        <w:rPr>
          <w:rFonts w:ascii="Arial" w:hAnsi="Arial" w:cs="Arial"/>
          <w:bCs/>
          <w:sz w:val="24"/>
          <w:szCs w:val="24"/>
        </w:rPr>
      </w:pPr>
      <w:r w:rsidRPr="00182BBB">
        <w:rPr>
          <w:rFonts w:ascii="Arial" w:hAnsi="Arial" w:cs="Arial"/>
          <w:sz w:val="24"/>
          <w:szCs w:val="24"/>
        </w:rPr>
        <w:t xml:space="preserve">Chapter </w:t>
      </w:r>
    </w:p>
    <w:p w14:paraId="6F60659E" w14:textId="77777777" w:rsidR="00877CA4" w:rsidRPr="00DD5311" w:rsidRDefault="00877CA4" w:rsidP="00877CA4">
      <w:pPr>
        <w:pStyle w:val="ListParagraph"/>
        <w:ind w:left="360"/>
        <w:rPr>
          <w:rFonts w:ascii="Arial" w:hAnsi="Arial" w:cs="Arial"/>
          <w:bCs/>
          <w:sz w:val="24"/>
          <w:szCs w:val="24"/>
          <w:highlight w:val="yellow"/>
        </w:rPr>
      </w:pPr>
    </w:p>
    <w:p w14:paraId="6BE040E5" w14:textId="77777777" w:rsidR="00712DF9" w:rsidRPr="00712DF9" w:rsidRDefault="00712DF9" w:rsidP="00712DF9">
      <w:pPr>
        <w:pStyle w:val="ListParagraph"/>
        <w:shd w:val="clear" w:color="auto" w:fill="D9D9D9" w:themeFill="background1" w:themeFillShade="D9"/>
        <w:ind w:left="0"/>
        <w:jc w:val="center"/>
        <w:rPr>
          <w:rFonts w:ascii="Arial" w:hAnsi="Arial" w:cs="Arial"/>
          <w:sz w:val="24"/>
          <w:szCs w:val="24"/>
        </w:rPr>
      </w:pPr>
      <w:r>
        <w:rPr>
          <w:rFonts w:ascii="Arial" w:hAnsi="Arial" w:cs="Arial"/>
          <w:b/>
          <w:sz w:val="28"/>
          <w:szCs w:val="28"/>
        </w:rPr>
        <w:t>Conclud</w:t>
      </w:r>
      <w:r w:rsidRPr="00712DF9">
        <w:rPr>
          <w:rFonts w:ascii="Arial" w:hAnsi="Arial" w:cs="Arial"/>
          <w:b/>
          <w:sz w:val="28"/>
          <w:szCs w:val="28"/>
        </w:rPr>
        <w:t xml:space="preserve">ing the </w:t>
      </w:r>
      <w:r>
        <w:rPr>
          <w:rFonts w:ascii="Arial" w:hAnsi="Arial" w:cs="Arial"/>
          <w:b/>
          <w:sz w:val="28"/>
          <w:szCs w:val="28"/>
        </w:rPr>
        <w:t>Lesson</w:t>
      </w:r>
      <w:r w:rsidRPr="00712DF9">
        <w:rPr>
          <w:rFonts w:ascii="Arial" w:hAnsi="Arial" w:cs="Arial"/>
          <w:b/>
          <w:sz w:val="28"/>
          <w:szCs w:val="28"/>
        </w:rPr>
        <w:t xml:space="preserve"> </w:t>
      </w:r>
      <w:r w:rsidRPr="00712DF9">
        <w:rPr>
          <w:rFonts w:ascii="Arial" w:hAnsi="Arial" w:cs="Arial"/>
          <w:sz w:val="24"/>
          <w:szCs w:val="24"/>
        </w:rPr>
        <w:t>(</w:t>
      </w:r>
      <w:r>
        <w:rPr>
          <w:rFonts w:ascii="Arial" w:hAnsi="Arial" w:cs="Arial"/>
          <w:sz w:val="24"/>
          <w:szCs w:val="24"/>
        </w:rPr>
        <w:t>2</w:t>
      </w:r>
      <w:r w:rsidR="002B2B02">
        <w:rPr>
          <w:rFonts w:ascii="Arial" w:hAnsi="Arial" w:cs="Arial"/>
          <w:sz w:val="24"/>
          <w:szCs w:val="24"/>
        </w:rPr>
        <w:t>0</w:t>
      </w:r>
      <w:r w:rsidRPr="00712DF9">
        <w:rPr>
          <w:rFonts w:ascii="Arial" w:hAnsi="Arial" w:cs="Arial"/>
          <w:sz w:val="24"/>
          <w:szCs w:val="24"/>
        </w:rPr>
        <w:t xml:space="preserve"> minutes)</w:t>
      </w:r>
    </w:p>
    <w:p w14:paraId="49FE33ED" w14:textId="77777777" w:rsidR="00F32461" w:rsidRDefault="00D054CD" w:rsidP="00D054CD">
      <w:pPr>
        <w:spacing w:after="0"/>
        <w:rPr>
          <w:rFonts w:ascii="Arial" w:eastAsia="Calibri" w:hAnsi="Arial" w:cs="Arial"/>
          <w:sz w:val="24"/>
          <w:szCs w:val="24"/>
        </w:rPr>
      </w:pPr>
      <w:r w:rsidRPr="00F32461">
        <w:rPr>
          <w:rFonts w:ascii="Arial" w:eastAsia="Calibri" w:hAnsi="Arial" w:cs="Arial"/>
          <w:sz w:val="24"/>
          <w:szCs w:val="24"/>
          <w:u w:val="single"/>
        </w:rPr>
        <w:t>Restate the Essential Question (while pointing to the posted EQ):</w:t>
      </w:r>
      <w:r w:rsidRPr="00D054CD">
        <w:rPr>
          <w:rFonts w:ascii="Arial" w:eastAsia="Calibri" w:hAnsi="Arial" w:cs="Arial"/>
          <w:sz w:val="24"/>
          <w:szCs w:val="24"/>
        </w:rPr>
        <w:t xml:space="preserve"> Why does Jesus want me to make good choices? </w:t>
      </w:r>
    </w:p>
    <w:p w14:paraId="00DBC184" w14:textId="5BC90629" w:rsidR="00795C83" w:rsidRPr="00D054CD" w:rsidRDefault="00D71E1F" w:rsidP="00D054CD">
      <w:pPr>
        <w:spacing w:after="0"/>
        <w:rPr>
          <w:rFonts w:ascii="Arial" w:hAnsi="Arial" w:cs="Arial"/>
          <w:sz w:val="24"/>
          <w:szCs w:val="24"/>
        </w:rPr>
      </w:pPr>
      <w:r w:rsidRPr="00D054CD">
        <w:rPr>
          <w:rFonts w:ascii="Arial" w:eastAsia="Calibri" w:hAnsi="Arial" w:cs="Arial"/>
          <w:sz w:val="24"/>
          <w:szCs w:val="24"/>
        </w:rPr>
        <w:t>(Possible Answer</w:t>
      </w:r>
      <w:r>
        <w:rPr>
          <w:rFonts w:ascii="Arial" w:eastAsia="Calibri" w:hAnsi="Arial" w:cs="Arial"/>
          <w:sz w:val="24"/>
          <w:szCs w:val="24"/>
        </w:rPr>
        <w:t xml:space="preserve">: </w:t>
      </w:r>
      <w:r>
        <w:rPr>
          <w:rFonts w:ascii="Arial" w:hAnsi="Arial" w:cs="Arial"/>
          <w:iCs/>
          <w:sz w:val="24"/>
          <w:szCs w:val="24"/>
        </w:rPr>
        <w:t>Good choices show love for God and others. God gave us rules to love Him, to love ourselves, to love others. Good choices show kindness and respect. God gave us Jesus to guide us to make good choices, save us from our sins (bad choices), and be closer to God.)</w:t>
      </w:r>
    </w:p>
    <w:p w14:paraId="099B912A" w14:textId="77777777" w:rsidR="00795C83" w:rsidRDefault="00795C83" w:rsidP="00795C83">
      <w:pPr>
        <w:spacing w:after="0"/>
        <w:rPr>
          <w:rFonts w:ascii="Arial" w:eastAsia="Calibri" w:hAnsi="Arial" w:cs="Arial"/>
          <w:sz w:val="24"/>
          <w:szCs w:val="24"/>
          <w:u w:val="single"/>
        </w:rPr>
      </w:pPr>
    </w:p>
    <w:p w14:paraId="05E51F03" w14:textId="5F3D2485" w:rsidR="005B4378" w:rsidRDefault="00795C83" w:rsidP="00795C83">
      <w:pPr>
        <w:spacing w:after="0"/>
        <w:rPr>
          <w:rFonts w:ascii="Arial" w:eastAsia="Calibri" w:hAnsi="Arial" w:cs="Arial"/>
          <w:sz w:val="24"/>
          <w:szCs w:val="24"/>
        </w:rPr>
      </w:pPr>
      <w:r>
        <w:rPr>
          <w:rFonts w:ascii="Arial" w:eastAsia="Calibri" w:hAnsi="Arial" w:cs="Arial"/>
          <w:sz w:val="24"/>
          <w:szCs w:val="24"/>
          <w:u w:val="single"/>
        </w:rPr>
        <w:t>Evaluation/Assessment:</w:t>
      </w:r>
      <w:r>
        <w:rPr>
          <w:rFonts w:ascii="Arial" w:eastAsia="Calibri" w:hAnsi="Arial" w:cs="Arial"/>
          <w:sz w:val="24"/>
          <w:szCs w:val="24"/>
        </w:rPr>
        <w:t xml:space="preserve"> </w:t>
      </w:r>
      <w:r w:rsidR="005B4378">
        <w:rPr>
          <w:rFonts w:ascii="Arial" w:eastAsia="Calibri" w:hAnsi="Arial" w:cs="Arial"/>
          <w:sz w:val="24"/>
          <w:szCs w:val="24"/>
        </w:rPr>
        <w:t xml:space="preserve">Ask learners to draw themselves making a good choice that will show love for God. Provide some </w:t>
      </w:r>
      <w:r w:rsidR="00877CA4">
        <w:rPr>
          <w:rFonts w:ascii="Arial" w:eastAsia="Calibri" w:hAnsi="Arial" w:cs="Arial"/>
          <w:sz w:val="24"/>
          <w:szCs w:val="24"/>
        </w:rPr>
        <w:t xml:space="preserve">verbal </w:t>
      </w:r>
      <w:r w:rsidR="005B4378">
        <w:rPr>
          <w:rFonts w:ascii="Arial" w:eastAsia="Calibri" w:hAnsi="Arial" w:cs="Arial"/>
          <w:sz w:val="24"/>
          <w:szCs w:val="24"/>
        </w:rPr>
        <w:t>prompts for illustrating:</w:t>
      </w:r>
    </w:p>
    <w:p w14:paraId="4EF09358" w14:textId="017E9B5E" w:rsidR="005B4378" w:rsidRPr="005B4378" w:rsidRDefault="005B4378" w:rsidP="00877CA4">
      <w:pPr>
        <w:pStyle w:val="ListParagraph"/>
        <w:numPr>
          <w:ilvl w:val="1"/>
          <w:numId w:val="10"/>
        </w:numPr>
        <w:spacing w:after="0"/>
        <w:rPr>
          <w:rFonts w:ascii="Arial" w:eastAsia="Calibri" w:hAnsi="Arial" w:cs="Arial"/>
          <w:sz w:val="24"/>
          <w:szCs w:val="24"/>
        </w:rPr>
      </w:pPr>
      <w:r w:rsidRPr="005B4378">
        <w:rPr>
          <w:rFonts w:ascii="Arial" w:eastAsia="Calibri" w:hAnsi="Arial" w:cs="Arial"/>
          <w:sz w:val="24"/>
          <w:szCs w:val="24"/>
        </w:rPr>
        <w:t xml:space="preserve">treating others with kindness and respect </w:t>
      </w:r>
    </w:p>
    <w:p w14:paraId="15C3427A" w14:textId="34823328" w:rsidR="005B4378" w:rsidRPr="005B4378" w:rsidRDefault="005B4378" w:rsidP="00877CA4">
      <w:pPr>
        <w:pStyle w:val="ListParagraph"/>
        <w:numPr>
          <w:ilvl w:val="1"/>
          <w:numId w:val="10"/>
        </w:numPr>
        <w:spacing w:after="0"/>
        <w:rPr>
          <w:rFonts w:ascii="Arial" w:eastAsia="Calibri" w:hAnsi="Arial" w:cs="Arial"/>
          <w:sz w:val="24"/>
          <w:szCs w:val="24"/>
        </w:rPr>
      </w:pPr>
      <w:r w:rsidRPr="005B4378">
        <w:rPr>
          <w:rFonts w:ascii="Arial" w:eastAsia="Calibri" w:hAnsi="Arial" w:cs="Arial"/>
          <w:sz w:val="24"/>
          <w:szCs w:val="24"/>
        </w:rPr>
        <w:t xml:space="preserve">people following God’s rules </w:t>
      </w:r>
    </w:p>
    <w:p w14:paraId="590EDAF7" w14:textId="47B4E33E" w:rsidR="00E4717C" w:rsidRPr="005B4378" w:rsidRDefault="005B4378" w:rsidP="00877CA4">
      <w:pPr>
        <w:pStyle w:val="ListParagraph"/>
        <w:numPr>
          <w:ilvl w:val="1"/>
          <w:numId w:val="10"/>
        </w:numPr>
        <w:spacing w:after="0"/>
        <w:rPr>
          <w:rFonts w:ascii="Arial" w:eastAsia="Calibri" w:hAnsi="Arial" w:cs="Arial"/>
          <w:sz w:val="24"/>
          <w:szCs w:val="24"/>
        </w:rPr>
      </w:pPr>
      <w:r w:rsidRPr="005B4378">
        <w:rPr>
          <w:rFonts w:ascii="Arial" w:eastAsia="Calibri" w:hAnsi="Arial" w:cs="Arial"/>
          <w:sz w:val="24"/>
          <w:szCs w:val="24"/>
        </w:rPr>
        <w:t>treating others as they want to be treated</w:t>
      </w:r>
    </w:p>
    <w:p w14:paraId="6E8C0FFB" w14:textId="77777777" w:rsidR="00E4717C" w:rsidRDefault="00E4717C" w:rsidP="00795C83">
      <w:pPr>
        <w:spacing w:after="0"/>
        <w:rPr>
          <w:rFonts w:ascii="Arial" w:eastAsia="Calibri" w:hAnsi="Arial" w:cs="Arial"/>
          <w:sz w:val="24"/>
          <w:szCs w:val="24"/>
        </w:rPr>
      </w:pPr>
    </w:p>
    <w:p w14:paraId="6EBBD417" w14:textId="6C1BA70A" w:rsidR="000C7202" w:rsidRDefault="000C7202" w:rsidP="00DE1AA4">
      <w:pPr>
        <w:spacing w:after="0"/>
        <w:rPr>
          <w:rFonts w:ascii="Arial" w:hAnsi="Arial" w:cs="Arial"/>
          <w:sz w:val="24"/>
          <w:szCs w:val="24"/>
        </w:rPr>
      </w:pPr>
      <w:r>
        <w:rPr>
          <w:rFonts w:ascii="Arial" w:hAnsi="Arial" w:cs="Arial"/>
          <w:sz w:val="24"/>
          <w:szCs w:val="24"/>
          <w:u w:val="single"/>
        </w:rPr>
        <w:t>Closing Prayer:</w:t>
      </w:r>
      <w:r>
        <w:rPr>
          <w:rFonts w:ascii="Arial" w:hAnsi="Arial" w:cs="Arial"/>
          <w:sz w:val="24"/>
          <w:szCs w:val="24"/>
        </w:rPr>
        <w:t xml:space="preserve"> </w:t>
      </w:r>
    </w:p>
    <w:p w14:paraId="0B3371E8" w14:textId="77777777" w:rsidR="00D71E1F" w:rsidRPr="000C08B8" w:rsidRDefault="00D71E1F" w:rsidP="000C08B8">
      <w:pPr>
        <w:pStyle w:val="ListParagraph"/>
        <w:numPr>
          <w:ilvl w:val="0"/>
          <w:numId w:val="10"/>
        </w:numPr>
        <w:spacing w:after="0"/>
        <w:rPr>
          <w:rFonts w:ascii="Arial" w:hAnsi="Arial" w:cs="Arial"/>
          <w:sz w:val="24"/>
          <w:szCs w:val="24"/>
        </w:rPr>
      </w:pPr>
      <w:bookmarkStart w:id="7" w:name="_Hlk30058837"/>
      <w:r w:rsidRPr="000C08B8">
        <w:rPr>
          <w:rFonts w:ascii="Arial" w:hAnsi="Arial" w:cs="Arial"/>
          <w:sz w:val="24"/>
          <w:szCs w:val="24"/>
        </w:rPr>
        <w:t xml:space="preserve">Remind learners: </w:t>
      </w:r>
      <w:r w:rsidRPr="000C08B8">
        <w:rPr>
          <w:rFonts w:ascii="Arial" w:hAnsi="Arial" w:cs="Arial"/>
          <w:i/>
          <w:iCs/>
          <w:sz w:val="24"/>
          <w:szCs w:val="24"/>
        </w:rPr>
        <w:t xml:space="preserve">Let’s quiet our minds and hearts as we praise God. Praise means to honor, to admire, </w:t>
      </w:r>
      <w:proofErr w:type="gramStart"/>
      <w:r w:rsidRPr="000C08B8">
        <w:rPr>
          <w:rFonts w:ascii="Arial" w:hAnsi="Arial" w:cs="Arial"/>
          <w:i/>
          <w:iCs/>
          <w:sz w:val="24"/>
          <w:szCs w:val="24"/>
        </w:rPr>
        <w:t>to</w:t>
      </w:r>
      <w:proofErr w:type="gramEnd"/>
      <w:r w:rsidRPr="000C08B8">
        <w:rPr>
          <w:rFonts w:ascii="Arial" w:hAnsi="Arial" w:cs="Arial"/>
          <w:i/>
          <w:iCs/>
          <w:sz w:val="24"/>
          <w:szCs w:val="24"/>
        </w:rPr>
        <w:t xml:space="preserve"> look up to. One of the ways we can do this is to pray.</w:t>
      </w:r>
    </w:p>
    <w:bookmarkEnd w:id="7"/>
    <w:p w14:paraId="4FA59AC9" w14:textId="50A68612" w:rsidR="00D71E1F" w:rsidRDefault="00D71E1F" w:rsidP="000C08B8">
      <w:pPr>
        <w:pStyle w:val="ListParagraph"/>
        <w:numPr>
          <w:ilvl w:val="0"/>
          <w:numId w:val="10"/>
        </w:numPr>
        <w:spacing w:after="0"/>
        <w:rPr>
          <w:rFonts w:ascii="Arial" w:hAnsi="Arial" w:cs="Arial"/>
          <w:sz w:val="24"/>
          <w:szCs w:val="24"/>
        </w:rPr>
      </w:pPr>
      <w:r w:rsidRPr="000C08B8">
        <w:rPr>
          <w:rFonts w:ascii="Arial" w:hAnsi="Arial" w:cs="Arial"/>
          <w:sz w:val="24"/>
          <w:szCs w:val="24"/>
        </w:rPr>
        <w:t>Continue to review the Sign of the Cross. Be patient as some learners may not have any practice. Remind them to always use their right hand. Explain we begin prayer with Sign of the Cross to ask for God’s grace before we pray.</w:t>
      </w:r>
    </w:p>
    <w:p w14:paraId="1F2FF221" w14:textId="77777777" w:rsidR="00D71E1F" w:rsidRPr="000C08B8" w:rsidRDefault="00D71E1F" w:rsidP="00D71E1F">
      <w:pPr>
        <w:pStyle w:val="ListParagraph"/>
        <w:numPr>
          <w:ilvl w:val="0"/>
          <w:numId w:val="10"/>
        </w:numPr>
        <w:spacing w:after="0"/>
        <w:rPr>
          <w:rFonts w:ascii="Arial" w:hAnsi="Arial" w:cs="Arial"/>
          <w:sz w:val="24"/>
          <w:szCs w:val="24"/>
        </w:rPr>
      </w:pPr>
      <w:r w:rsidRPr="000C08B8">
        <w:rPr>
          <w:rFonts w:ascii="Arial" w:hAnsi="Arial" w:cs="Arial"/>
          <w:sz w:val="24"/>
          <w:szCs w:val="24"/>
        </w:rPr>
        <w:t xml:space="preserve">Sign of the Cross </w:t>
      </w:r>
    </w:p>
    <w:p w14:paraId="0D689F0D" w14:textId="4E08B357" w:rsidR="00D71E1F" w:rsidRPr="000C08B8" w:rsidRDefault="00D71E1F" w:rsidP="000C08B8">
      <w:pPr>
        <w:pStyle w:val="ListParagraph"/>
        <w:numPr>
          <w:ilvl w:val="0"/>
          <w:numId w:val="10"/>
        </w:numPr>
        <w:spacing w:after="0"/>
        <w:rPr>
          <w:rFonts w:ascii="Arial" w:hAnsi="Arial" w:cs="Arial"/>
          <w:i/>
          <w:iCs/>
          <w:sz w:val="24"/>
          <w:szCs w:val="24"/>
        </w:rPr>
      </w:pPr>
      <w:r w:rsidRPr="000C08B8">
        <w:rPr>
          <w:rFonts w:ascii="Arial" w:hAnsi="Arial" w:cs="Arial"/>
          <w:i/>
          <w:iCs/>
          <w:sz w:val="24"/>
          <w:szCs w:val="24"/>
        </w:rPr>
        <w:lastRenderedPageBreak/>
        <w:t>God, thank you for sending us your Son, Jesus</w:t>
      </w:r>
      <w:r w:rsidR="00DB259E">
        <w:rPr>
          <w:rFonts w:ascii="Arial" w:hAnsi="Arial" w:cs="Arial"/>
          <w:i/>
          <w:iCs/>
          <w:sz w:val="24"/>
          <w:szCs w:val="24"/>
        </w:rPr>
        <w:t>,</w:t>
      </w:r>
      <w:r w:rsidRPr="000C08B8">
        <w:rPr>
          <w:rFonts w:ascii="Arial" w:hAnsi="Arial" w:cs="Arial"/>
          <w:i/>
          <w:iCs/>
          <w:sz w:val="24"/>
          <w:szCs w:val="24"/>
        </w:rPr>
        <w:t xml:space="preserve"> to help us make good choices. Thank you, Jesus, for teaching us how to love.</w:t>
      </w:r>
    </w:p>
    <w:p w14:paraId="0151F00B" w14:textId="04D71592" w:rsidR="007B232F" w:rsidRPr="00DB259E" w:rsidRDefault="00D71E1F" w:rsidP="00DB259E">
      <w:pPr>
        <w:pStyle w:val="ListParagraph"/>
        <w:numPr>
          <w:ilvl w:val="0"/>
          <w:numId w:val="10"/>
        </w:numPr>
        <w:spacing w:after="0"/>
        <w:rPr>
          <w:rFonts w:ascii="Arial" w:hAnsi="Arial" w:cs="Arial"/>
          <w:sz w:val="24"/>
          <w:szCs w:val="24"/>
        </w:rPr>
      </w:pPr>
      <w:r w:rsidRPr="00DB259E">
        <w:rPr>
          <w:rFonts w:ascii="Arial" w:hAnsi="Arial" w:cs="Arial"/>
          <w:sz w:val="24"/>
          <w:szCs w:val="24"/>
        </w:rPr>
        <w:t>Sign of the Cross</w:t>
      </w:r>
    </w:p>
    <w:p w14:paraId="36C46121" w14:textId="77777777" w:rsidR="000C7202" w:rsidRDefault="000C7202" w:rsidP="00DE1AA4">
      <w:pPr>
        <w:spacing w:after="0"/>
        <w:rPr>
          <w:rFonts w:ascii="Arial" w:hAnsi="Arial" w:cs="Arial"/>
          <w:sz w:val="24"/>
          <w:szCs w:val="24"/>
          <w:u w:val="single"/>
        </w:rPr>
      </w:pPr>
    </w:p>
    <w:p w14:paraId="26CF02AF" w14:textId="77777777" w:rsidR="001B0F3F" w:rsidRPr="001B0F3F" w:rsidRDefault="001B0F3F" w:rsidP="00DE1AA4">
      <w:pPr>
        <w:spacing w:after="0"/>
        <w:rPr>
          <w:rFonts w:ascii="Arial" w:hAnsi="Arial" w:cs="Arial"/>
          <w:sz w:val="24"/>
          <w:szCs w:val="24"/>
        </w:rPr>
      </w:pPr>
      <w:r>
        <w:rPr>
          <w:rFonts w:ascii="Arial" w:hAnsi="Arial" w:cs="Arial"/>
          <w:sz w:val="24"/>
          <w:szCs w:val="24"/>
          <w:u w:val="single"/>
        </w:rPr>
        <w:t>Circle of Grace:</w:t>
      </w:r>
      <w:r>
        <w:rPr>
          <w:rFonts w:ascii="Arial" w:hAnsi="Arial" w:cs="Arial"/>
          <w:sz w:val="24"/>
          <w:szCs w:val="24"/>
        </w:rPr>
        <w:t xml:space="preserve"> Repeat</w:t>
      </w:r>
    </w:p>
    <w:p w14:paraId="6021460A" w14:textId="77777777" w:rsidR="00622BB2" w:rsidRDefault="00622BB2" w:rsidP="00622BB2">
      <w:pPr>
        <w:spacing w:after="0"/>
        <w:rPr>
          <w:rFonts w:ascii="Arial" w:hAnsi="Arial" w:cs="Arial"/>
          <w:sz w:val="24"/>
          <w:szCs w:val="24"/>
          <w:u w:val="single"/>
        </w:rPr>
      </w:pPr>
    </w:p>
    <w:p w14:paraId="7788E810" w14:textId="77777777" w:rsidR="00622BB2" w:rsidRPr="000038AF" w:rsidRDefault="00622BB2" w:rsidP="00622BB2">
      <w:pPr>
        <w:pStyle w:val="ListParagraph"/>
        <w:shd w:val="clear" w:color="auto" w:fill="D9D9D9" w:themeFill="background1" w:themeFillShade="D9"/>
        <w:spacing w:after="0"/>
        <w:ind w:left="0"/>
        <w:jc w:val="center"/>
        <w:rPr>
          <w:rFonts w:ascii="Arial" w:hAnsi="Arial" w:cs="Arial"/>
          <w:sz w:val="24"/>
          <w:szCs w:val="24"/>
        </w:rPr>
      </w:pPr>
      <w:r w:rsidRPr="00622BB2">
        <w:rPr>
          <w:rFonts w:ascii="Arial" w:hAnsi="Arial" w:cs="Arial"/>
          <w:b/>
          <w:sz w:val="28"/>
          <w:szCs w:val="28"/>
        </w:rPr>
        <w:t>Extend (Optional) – Music / Art / Crafts / Drama</w:t>
      </w:r>
    </w:p>
    <w:p w14:paraId="5A3BA65F" w14:textId="526A1724" w:rsidR="00622BB2" w:rsidRPr="00A068D8" w:rsidRDefault="00622BB2" w:rsidP="00A068D8">
      <w:pPr>
        <w:spacing w:after="0"/>
        <w:rPr>
          <w:rFonts w:ascii="Arial" w:hAnsi="Arial" w:cs="Arial"/>
          <w:bCs/>
          <w:sz w:val="24"/>
          <w:szCs w:val="24"/>
          <w:u w:val="single"/>
        </w:rPr>
      </w:pPr>
      <w:proofErr w:type="spellStart"/>
      <w:r w:rsidRPr="00A068D8">
        <w:rPr>
          <w:rFonts w:ascii="Arial" w:eastAsia="Calibri" w:hAnsi="Arial" w:cs="Arial"/>
          <w:bCs/>
          <w:i/>
          <w:iCs/>
          <w:sz w:val="24"/>
          <w:szCs w:val="24"/>
          <w:u w:val="single"/>
        </w:rPr>
        <w:t>Allelu</w:t>
      </w:r>
      <w:proofErr w:type="spellEnd"/>
      <w:r w:rsidRPr="00A068D8">
        <w:rPr>
          <w:rFonts w:ascii="Arial" w:eastAsia="Calibri" w:hAnsi="Arial" w:cs="Arial"/>
          <w:bCs/>
          <w:i/>
          <w:iCs/>
          <w:sz w:val="24"/>
          <w:szCs w:val="24"/>
          <w:u w:val="single"/>
        </w:rPr>
        <w:t>! Growing and Celebrating with Jesus</w:t>
      </w:r>
      <w:r w:rsidRPr="00A068D8">
        <w:rPr>
          <w:rFonts w:eastAsia="Calibri" w:cstheme="minorHAnsi"/>
          <w:bCs/>
          <w:i/>
          <w:u w:val="single"/>
        </w:rPr>
        <w:t xml:space="preserve"> </w:t>
      </w:r>
      <w:r w:rsidRPr="00A068D8">
        <w:rPr>
          <w:rFonts w:ascii="Arial" w:eastAsia="Calibri" w:hAnsi="Arial" w:cs="Arial"/>
          <w:bCs/>
          <w:sz w:val="24"/>
          <w:szCs w:val="24"/>
          <w:u w:val="single"/>
        </w:rPr>
        <w:t>(</w:t>
      </w:r>
      <w:r w:rsidRPr="00A068D8">
        <w:rPr>
          <w:rFonts w:ascii="Arial" w:hAnsi="Arial" w:cs="Arial"/>
          <w:bCs/>
          <w:sz w:val="24"/>
          <w:szCs w:val="24"/>
          <w:u w:val="single"/>
        </w:rPr>
        <w:t>Our Sunday Visitor, 2011)</w:t>
      </w:r>
    </w:p>
    <w:p w14:paraId="4B06A8FA" w14:textId="4D3BE092" w:rsidR="0052669D" w:rsidRPr="00A068D8" w:rsidRDefault="0052669D" w:rsidP="00A068D8">
      <w:pPr>
        <w:pStyle w:val="ListParagraph"/>
        <w:numPr>
          <w:ilvl w:val="0"/>
          <w:numId w:val="21"/>
        </w:numPr>
        <w:spacing w:after="0"/>
        <w:rPr>
          <w:rFonts w:ascii="Arial" w:hAnsi="Arial" w:cs="Arial"/>
          <w:bCs/>
          <w:sz w:val="24"/>
          <w:szCs w:val="24"/>
        </w:rPr>
      </w:pPr>
      <w:r w:rsidRPr="00A068D8">
        <w:rPr>
          <w:rFonts w:ascii="Arial" w:eastAsia="Calibri" w:hAnsi="Arial" w:cs="Arial"/>
          <w:bCs/>
          <w:sz w:val="24"/>
          <w:szCs w:val="24"/>
        </w:rPr>
        <w:t>Unit 15- “ Everyone Has Rules” (PCG 207-218)</w:t>
      </w:r>
    </w:p>
    <w:p w14:paraId="3D6A6E64" w14:textId="77777777" w:rsidR="00622BB2" w:rsidRPr="00DE1AA4" w:rsidRDefault="00622BB2" w:rsidP="00622BB2">
      <w:pPr>
        <w:pStyle w:val="ListParagraph"/>
        <w:spacing w:after="0"/>
        <w:ind w:left="360"/>
        <w:rPr>
          <w:rFonts w:ascii="Arial" w:hAnsi="Arial" w:cs="Arial"/>
          <w:bCs/>
          <w:sz w:val="24"/>
          <w:szCs w:val="24"/>
        </w:rPr>
      </w:pPr>
    </w:p>
    <w:p w14:paraId="3719D10A" w14:textId="77777777" w:rsidR="00622BB2" w:rsidRPr="00A068D8" w:rsidRDefault="00622BB2" w:rsidP="00A068D8">
      <w:pPr>
        <w:spacing w:after="0"/>
        <w:rPr>
          <w:rFonts w:ascii="Arial" w:hAnsi="Arial" w:cs="Arial"/>
          <w:bCs/>
          <w:sz w:val="24"/>
          <w:szCs w:val="24"/>
          <w:u w:val="single"/>
        </w:rPr>
      </w:pPr>
      <w:r w:rsidRPr="00A068D8">
        <w:rPr>
          <w:rFonts w:ascii="Arial" w:hAnsi="Arial" w:cs="Arial"/>
          <w:bCs/>
          <w:i/>
          <w:sz w:val="24"/>
          <w:szCs w:val="24"/>
          <w:u w:val="single"/>
        </w:rPr>
        <w:t xml:space="preserve">Finding God: Our Response to God’s Gifts </w:t>
      </w:r>
      <w:r w:rsidRPr="00A068D8">
        <w:rPr>
          <w:rFonts w:ascii="Arial" w:hAnsi="Arial" w:cs="Arial"/>
          <w:bCs/>
          <w:sz w:val="24"/>
          <w:szCs w:val="24"/>
          <w:u w:val="single"/>
        </w:rPr>
        <w:t>(Loyola Press, 2018)</w:t>
      </w:r>
    </w:p>
    <w:p w14:paraId="73B730FD" w14:textId="51334FFC" w:rsidR="00D71E1F" w:rsidRDefault="00D71E1F" w:rsidP="00A068D8">
      <w:pPr>
        <w:pStyle w:val="ListParagraph"/>
        <w:numPr>
          <w:ilvl w:val="0"/>
          <w:numId w:val="22"/>
        </w:numPr>
        <w:spacing w:after="0"/>
        <w:rPr>
          <w:rFonts w:ascii="Arial" w:hAnsi="Arial" w:cs="Arial"/>
          <w:bCs/>
          <w:sz w:val="24"/>
          <w:szCs w:val="24"/>
        </w:rPr>
      </w:pPr>
      <w:r w:rsidRPr="00144502">
        <w:rPr>
          <w:rFonts w:ascii="Arial" w:hAnsi="Arial" w:cs="Arial"/>
          <w:bCs/>
          <w:sz w:val="24"/>
          <w:szCs w:val="24"/>
        </w:rPr>
        <w:t>Blackl</w:t>
      </w:r>
      <w:r>
        <w:rPr>
          <w:rFonts w:ascii="Arial" w:hAnsi="Arial" w:cs="Arial"/>
          <w:bCs/>
          <w:sz w:val="24"/>
          <w:szCs w:val="24"/>
        </w:rPr>
        <w:t xml:space="preserve">ine Master Session 3 </w:t>
      </w:r>
      <w:r w:rsidR="00DB259E">
        <w:rPr>
          <w:rFonts w:ascii="Arial" w:hAnsi="Arial" w:cs="Arial"/>
          <w:bCs/>
          <w:sz w:val="24"/>
          <w:szCs w:val="24"/>
        </w:rPr>
        <w:t xml:space="preserve">- </w:t>
      </w:r>
      <w:r>
        <w:rPr>
          <w:rFonts w:ascii="Arial" w:hAnsi="Arial" w:cs="Arial"/>
          <w:bCs/>
          <w:sz w:val="24"/>
          <w:szCs w:val="24"/>
        </w:rPr>
        <w:t xml:space="preserve">“I Keep This Rule” </w:t>
      </w:r>
      <w:r w:rsidRPr="00144502">
        <w:rPr>
          <w:rFonts w:ascii="Arial" w:hAnsi="Arial" w:cs="Arial"/>
          <w:bCs/>
          <w:sz w:val="24"/>
          <w:szCs w:val="24"/>
        </w:rPr>
        <w:t>T-2</w:t>
      </w:r>
      <w:r>
        <w:rPr>
          <w:rFonts w:ascii="Arial" w:hAnsi="Arial" w:cs="Arial"/>
          <w:bCs/>
          <w:sz w:val="24"/>
          <w:szCs w:val="24"/>
        </w:rPr>
        <w:t>59</w:t>
      </w:r>
    </w:p>
    <w:p w14:paraId="55DF625B" w14:textId="389059C1" w:rsidR="00D71E1F" w:rsidRDefault="00D71E1F" w:rsidP="00A068D8">
      <w:pPr>
        <w:pStyle w:val="ListParagraph"/>
        <w:numPr>
          <w:ilvl w:val="0"/>
          <w:numId w:val="22"/>
        </w:numPr>
        <w:spacing w:after="0"/>
        <w:rPr>
          <w:rFonts w:ascii="Arial" w:hAnsi="Arial" w:cs="Arial"/>
          <w:bCs/>
          <w:sz w:val="24"/>
          <w:szCs w:val="24"/>
        </w:rPr>
      </w:pPr>
      <w:r>
        <w:rPr>
          <w:rFonts w:ascii="Arial" w:hAnsi="Arial" w:cs="Arial"/>
          <w:bCs/>
          <w:sz w:val="24"/>
          <w:szCs w:val="24"/>
        </w:rPr>
        <w:t xml:space="preserve">Blackline Master Session 4 </w:t>
      </w:r>
      <w:r w:rsidR="00DB259E">
        <w:rPr>
          <w:rFonts w:ascii="Arial" w:hAnsi="Arial" w:cs="Arial"/>
          <w:bCs/>
          <w:sz w:val="24"/>
          <w:szCs w:val="24"/>
        </w:rPr>
        <w:t xml:space="preserve">- </w:t>
      </w:r>
      <w:r>
        <w:rPr>
          <w:rFonts w:ascii="Arial" w:hAnsi="Arial" w:cs="Arial"/>
          <w:bCs/>
          <w:sz w:val="24"/>
          <w:szCs w:val="24"/>
        </w:rPr>
        <w:t>“I Will Be Like Jesus” T-260</w:t>
      </w:r>
    </w:p>
    <w:p w14:paraId="75CD0E0E" w14:textId="14D012F0" w:rsidR="00D71E1F" w:rsidRDefault="00D71E1F" w:rsidP="00A068D8">
      <w:pPr>
        <w:pStyle w:val="ListParagraph"/>
        <w:numPr>
          <w:ilvl w:val="0"/>
          <w:numId w:val="22"/>
        </w:numPr>
        <w:spacing w:after="0"/>
        <w:rPr>
          <w:rFonts w:ascii="Arial" w:hAnsi="Arial" w:cs="Arial"/>
          <w:bCs/>
          <w:sz w:val="24"/>
          <w:szCs w:val="24"/>
        </w:rPr>
      </w:pPr>
      <w:r w:rsidRPr="00144502">
        <w:rPr>
          <w:rFonts w:ascii="Arial" w:hAnsi="Arial" w:cs="Arial"/>
          <w:bCs/>
          <w:sz w:val="24"/>
          <w:szCs w:val="24"/>
        </w:rPr>
        <w:t xml:space="preserve">Art Print </w:t>
      </w:r>
      <w:r>
        <w:rPr>
          <w:rFonts w:ascii="Arial" w:hAnsi="Arial" w:cs="Arial"/>
          <w:bCs/>
          <w:sz w:val="24"/>
          <w:szCs w:val="24"/>
        </w:rPr>
        <w:t xml:space="preserve">#3 </w:t>
      </w:r>
      <w:r w:rsidR="00DB259E">
        <w:rPr>
          <w:rFonts w:ascii="Arial" w:hAnsi="Arial" w:cs="Arial"/>
          <w:bCs/>
          <w:sz w:val="24"/>
          <w:szCs w:val="24"/>
        </w:rPr>
        <w:t xml:space="preserve">- </w:t>
      </w:r>
      <w:r>
        <w:rPr>
          <w:rFonts w:ascii="Arial" w:hAnsi="Arial" w:cs="Arial"/>
          <w:bCs/>
          <w:sz w:val="24"/>
          <w:szCs w:val="24"/>
        </w:rPr>
        <w:t>“Adam and Eve” with Explore Art Print 3 “Choosing God”</w:t>
      </w:r>
    </w:p>
    <w:p w14:paraId="56A1167C" w14:textId="0D734227" w:rsidR="00D71E1F" w:rsidRPr="00387DFB" w:rsidRDefault="00D71E1F" w:rsidP="00A068D8">
      <w:pPr>
        <w:pStyle w:val="ListParagraph"/>
        <w:numPr>
          <w:ilvl w:val="0"/>
          <w:numId w:val="22"/>
        </w:numPr>
        <w:spacing w:after="0"/>
        <w:rPr>
          <w:rFonts w:ascii="Arial" w:hAnsi="Arial" w:cs="Arial"/>
          <w:bCs/>
          <w:sz w:val="24"/>
          <w:szCs w:val="24"/>
        </w:rPr>
      </w:pPr>
      <w:r>
        <w:rPr>
          <w:rFonts w:ascii="Arial" w:hAnsi="Arial" w:cs="Arial"/>
          <w:bCs/>
          <w:sz w:val="24"/>
          <w:szCs w:val="24"/>
        </w:rPr>
        <w:t xml:space="preserve">Art Print #21 </w:t>
      </w:r>
      <w:r w:rsidR="00DB259E">
        <w:rPr>
          <w:rFonts w:ascii="Arial" w:hAnsi="Arial" w:cs="Arial"/>
          <w:bCs/>
          <w:sz w:val="24"/>
          <w:szCs w:val="24"/>
        </w:rPr>
        <w:t xml:space="preserve">- </w:t>
      </w:r>
      <w:r>
        <w:rPr>
          <w:rFonts w:ascii="Arial" w:hAnsi="Arial" w:cs="Arial"/>
          <w:bCs/>
          <w:sz w:val="24"/>
          <w:szCs w:val="24"/>
        </w:rPr>
        <w:t>“Sisters and Friends” with Explore Art Print 21 “Making Good Choices”</w:t>
      </w:r>
    </w:p>
    <w:p w14:paraId="153D8C44" w14:textId="0F202061" w:rsidR="005B4378" w:rsidRPr="005B4378" w:rsidRDefault="00D71E1F" w:rsidP="00A068D8">
      <w:pPr>
        <w:pStyle w:val="ListParagraph"/>
        <w:numPr>
          <w:ilvl w:val="0"/>
          <w:numId w:val="22"/>
        </w:numPr>
        <w:spacing w:after="0"/>
        <w:rPr>
          <w:rFonts w:ascii="Arial" w:hAnsi="Arial" w:cs="Arial"/>
          <w:bCs/>
          <w:sz w:val="24"/>
          <w:szCs w:val="24"/>
        </w:rPr>
      </w:pPr>
      <w:r>
        <w:rPr>
          <w:rFonts w:ascii="Arial" w:hAnsi="Arial" w:cs="Arial"/>
          <w:bCs/>
          <w:sz w:val="24"/>
          <w:szCs w:val="24"/>
        </w:rPr>
        <w:t>Alternative Scripture: John 3:16 (For God so loved…)</w:t>
      </w:r>
    </w:p>
    <w:p w14:paraId="4F45B987" w14:textId="43D143E3" w:rsidR="00622BB2" w:rsidRPr="005B4378" w:rsidRDefault="005B4378" w:rsidP="00A068D8">
      <w:pPr>
        <w:pStyle w:val="ListParagraph"/>
        <w:numPr>
          <w:ilvl w:val="0"/>
          <w:numId w:val="22"/>
        </w:numPr>
        <w:spacing w:after="0"/>
        <w:rPr>
          <w:rFonts w:ascii="Arial" w:hAnsi="Arial" w:cs="Arial"/>
          <w:bCs/>
          <w:sz w:val="24"/>
          <w:szCs w:val="24"/>
        </w:rPr>
      </w:pPr>
      <w:r>
        <w:rPr>
          <w:rFonts w:ascii="Arial" w:hAnsi="Arial" w:cs="Arial"/>
          <w:bCs/>
          <w:sz w:val="24"/>
          <w:szCs w:val="24"/>
        </w:rPr>
        <w:t xml:space="preserve">Veggie Tales: The Forgiveness Song Sing Along </w:t>
      </w:r>
      <w:hyperlink r:id="rId8" w:history="1">
        <w:r w:rsidRPr="00441C7F">
          <w:rPr>
            <w:rStyle w:val="Hyperlink"/>
            <w:rFonts w:ascii="Arial" w:hAnsi="Arial" w:cs="Arial"/>
            <w:bCs/>
            <w:sz w:val="24"/>
            <w:szCs w:val="24"/>
          </w:rPr>
          <w:t>https://www.youtube.com/watch?v=jkPhJyB7pJc</w:t>
        </w:r>
      </w:hyperlink>
      <w:r w:rsidR="005909F2" w:rsidRPr="005B4378">
        <w:rPr>
          <w:rFonts w:ascii="Arial" w:hAnsi="Arial" w:cs="Arial"/>
          <w:bCs/>
          <w:sz w:val="24"/>
          <w:szCs w:val="24"/>
        </w:rPr>
        <w:cr/>
      </w:r>
    </w:p>
    <w:p w14:paraId="40EB5D83" w14:textId="77777777" w:rsidR="00622BB2" w:rsidRPr="00A068D8" w:rsidRDefault="00622BB2" w:rsidP="00A068D8">
      <w:pPr>
        <w:spacing w:after="0"/>
        <w:rPr>
          <w:rFonts w:ascii="Arial" w:hAnsi="Arial" w:cs="Arial"/>
          <w:sz w:val="24"/>
          <w:szCs w:val="24"/>
          <w:u w:val="single"/>
        </w:rPr>
      </w:pPr>
      <w:r w:rsidRPr="00A068D8">
        <w:rPr>
          <w:rFonts w:ascii="Arial" w:hAnsi="Arial" w:cs="Arial"/>
          <w:i/>
          <w:sz w:val="24"/>
          <w:szCs w:val="24"/>
          <w:u w:val="single"/>
        </w:rPr>
        <w:t xml:space="preserve">Stories of God’s Love </w:t>
      </w:r>
      <w:r w:rsidRPr="00A068D8">
        <w:rPr>
          <w:rFonts w:ascii="Arial" w:hAnsi="Arial" w:cs="Arial"/>
          <w:sz w:val="24"/>
          <w:szCs w:val="24"/>
          <w:u w:val="single"/>
        </w:rPr>
        <w:t>(RCLB, 2011)</w:t>
      </w:r>
    </w:p>
    <w:p w14:paraId="69CBC8AC" w14:textId="77777777" w:rsidR="00622BB2" w:rsidRDefault="00622BB2" w:rsidP="00622BB2">
      <w:pPr>
        <w:pStyle w:val="ListParagraph"/>
        <w:spacing w:after="0"/>
        <w:ind w:left="360"/>
        <w:rPr>
          <w:rFonts w:ascii="Arial" w:hAnsi="Arial" w:cs="Arial"/>
          <w:sz w:val="24"/>
          <w:szCs w:val="24"/>
        </w:rPr>
      </w:pPr>
    </w:p>
    <w:sectPr w:rsidR="00622BB2" w:rsidSect="00605F7C">
      <w:footerReference w:type="default" r:id="rId9"/>
      <w:pgSz w:w="12240" w:h="15840"/>
      <w:pgMar w:top="720" w:right="54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B62F0A" w14:textId="77777777" w:rsidR="003D294F" w:rsidRDefault="003D294F" w:rsidP="008331F7">
      <w:pPr>
        <w:spacing w:after="0" w:line="240" w:lineRule="auto"/>
      </w:pPr>
      <w:r>
        <w:separator/>
      </w:r>
    </w:p>
  </w:endnote>
  <w:endnote w:type="continuationSeparator" w:id="0">
    <w:p w14:paraId="4A8BA3AD" w14:textId="77777777" w:rsidR="003D294F" w:rsidRDefault="003D294F" w:rsidP="0083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odoni MT Black">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3423250"/>
      <w:docPartObj>
        <w:docPartGallery w:val="Page Numbers (Bottom of Page)"/>
        <w:docPartUnique/>
      </w:docPartObj>
    </w:sdtPr>
    <w:sdtEndPr>
      <w:rPr>
        <w:noProof/>
      </w:rPr>
    </w:sdtEndPr>
    <w:sdtContent>
      <w:p w14:paraId="7AC2B0AE" w14:textId="30327631" w:rsidR="008331F7" w:rsidRDefault="008331F7">
        <w:pPr>
          <w:pStyle w:val="Footer"/>
          <w:jc w:val="center"/>
        </w:pPr>
        <w:r>
          <w:fldChar w:fldCharType="begin"/>
        </w:r>
        <w:r>
          <w:instrText xml:space="preserve"> PAGE   \* MERGEFORMAT </w:instrText>
        </w:r>
        <w:r>
          <w:fldChar w:fldCharType="separate"/>
        </w:r>
        <w:r w:rsidR="00C463E4">
          <w:rPr>
            <w:noProof/>
          </w:rPr>
          <w:t>1</w:t>
        </w:r>
        <w:r>
          <w:rPr>
            <w:noProof/>
          </w:rPr>
          <w:fldChar w:fldCharType="end"/>
        </w:r>
      </w:p>
    </w:sdtContent>
  </w:sdt>
  <w:p w14:paraId="5FC128E7" w14:textId="77777777" w:rsidR="008331F7" w:rsidRDefault="008331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CBA968" w14:textId="77777777" w:rsidR="003D294F" w:rsidRDefault="003D294F" w:rsidP="008331F7">
      <w:pPr>
        <w:spacing w:after="0" w:line="240" w:lineRule="auto"/>
      </w:pPr>
      <w:r>
        <w:separator/>
      </w:r>
    </w:p>
  </w:footnote>
  <w:footnote w:type="continuationSeparator" w:id="0">
    <w:p w14:paraId="0F685DDB" w14:textId="77777777" w:rsidR="003D294F" w:rsidRDefault="003D294F" w:rsidP="008331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1E05"/>
    <w:multiLevelType w:val="hybridMultilevel"/>
    <w:tmpl w:val="08A04AA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3EE65EA"/>
    <w:multiLevelType w:val="hybridMultilevel"/>
    <w:tmpl w:val="A1E2CD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714899"/>
    <w:multiLevelType w:val="hybridMultilevel"/>
    <w:tmpl w:val="92EE358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EF0977"/>
    <w:multiLevelType w:val="hybridMultilevel"/>
    <w:tmpl w:val="FF82C97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116E52D8"/>
    <w:multiLevelType w:val="hybridMultilevel"/>
    <w:tmpl w:val="71089E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CAC27EE"/>
    <w:multiLevelType w:val="hybridMultilevel"/>
    <w:tmpl w:val="00FAE4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D16292"/>
    <w:multiLevelType w:val="hybridMultilevel"/>
    <w:tmpl w:val="AA7CC376"/>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A77F4E"/>
    <w:multiLevelType w:val="hybridMultilevel"/>
    <w:tmpl w:val="2FAEA3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2E81EAA"/>
    <w:multiLevelType w:val="hybridMultilevel"/>
    <w:tmpl w:val="46102E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4CF2A0A"/>
    <w:multiLevelType w:val="hybridMultilevel"/>
    <w:tmpl w:val="4D7CF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97157CB"/>
    <w:multiLevelType w:val="hybridMultilevel"/>
    <w:tmpl w:val="A1B2D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2B52F7"/>
    <w:multiLevelType w:val="hybridMultilevel"/>
    <w:tmpl w:val="0FF697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1B57803"/>
    <w:multiLevelType w:val="hybridMultilevel"/>
    <w:tmpl w:val="7DA80F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1CC7926"/>
    <w:multiLevelType w:val="hybridMultilevel"/>
    <w:tmpl w:val="D47053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5760E5E"/>
    <w:multiLevelType w:val="hybridMultilevel"/>
    <w:tmpl w:val="043495CA"/>
    <w:lvl w:ilvl="0" w:tplc="04090003">
      <w:start w:val="1"/>
      <w:numFmt w:val="bullet"/>
      <w:lvlText w:val="o"/>
      <w:lvlJc w:val="left"/>
      <w:pPr>
        <w:ind w:left="360" w:hanging="360"/>
      </w:pPr>
      <w:rPr>
        <w:rFonts w:ascii="Courier New" w:hAnsi="Courier New" w:cs="Courier New" w:hint="default"/>
      </w:rPr>
    </w:lvl>
    <w:lvl w:ilvl="1" w:tplc="E97CF87E">
      <w:numFmt w:val="bullet"/>
      <w:lvlText w:val="•"/>
      <w:lvlJc w:val="left"/>
      <w:pPr>
        <w:ind w:left="1440" w:hanging="72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F621EDB"/>
    <w:multiLevelType w:val="hybridMultilevel"/>
    <w:tmpl w:val="D63422C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0CE232C"/>
    <w:multiLevelType w:val="hybridMultilevel"/>
    <w:tmpl w:val="10B0B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144525"/>
    <w:multiLevelType w:val="hybridMultilevel"/>
    <w:tmpl w:val="999A4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52A101F"/>
    <w:multiLevelType w:val="hybridMultilevel"/>
    <w:tmpl w:val="8A2E94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F17C7C"/>
    <w:multiLevelType w:val="hybridMultilevel"/>
    <w:tmpl w:val="BB82DF70"/>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7E2E0B98"/>
    <w:multiLevelType w:val="hybridMultilevel"/>
    <w:tmpl w:val="E2E0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5"/>
  </w:num>
  <w:num w:numId="3">
    <w:abstractNumId w:val="4"/>
  </w:num>
  <w:num w:numId="4">
    <w:abstractNumId w:val="19"/>
  </w:num>
  <w:num w:numId="5">
    <w:abstractNumId w:val="18"/>
  </w:num>
  <w:num w:numId="6">
    <w:abstractNumId w:val="11"/>
  </w:num>
  <w:num w:numId="7">
    <w:abstractNumId w:val="6"/>
  </w:num>
  <w:num w:numId="8">
    <w:abstractNumId w:val="0"/>
  </w:num>
  <w:num w:numId="9">
    <w:abstractNumId w:val="10"/>
  </w:num>
  <w:num w:numId="10">
    <w:abstractNumId w:val="12"/>
  </w:num>
  <w:num w:numId="11">
    <w:abstractNumId w:val="17"/>
  </w:num>
  <w:num w:numId="12">
    <w:abstractNumId w:val="9"/>
  </w:num>
  <w:num w:numId="13">
    <w:abstractNumId w:val="20"/>
  </w:num>
  <w:num w:numId="14">
    <w:abstractNumId w:val="7"/>
  </w:num>
  <w:num w:numId="15">
    <w:abstractNumId w:val="3"/>
  </w:num>
  <w:num w:numId="16">
    <w:abstractNumId w:val="0"/>
  </w:num>
  <w:num w:numId="17">
    <w:abstractNumId w:val="8"/>
  </w:num>
  <w:num w:numId="18">
    <w:abstractNumId w:val="5"/>
  </w:num>
  <w:num w:numId="19">
    <w:abstractNumId w:val="1"/>
  </w:num>
  <w:num w:numId="20">
    <w:abstractNumId w:val="13"/>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F7C"/>
    <w:rsid w:val="00046A1C"/>
    <w:rsid w:val="0007193E"/>
    <w:rsid w:val="000C08B8"/>
    <w:rsid w:val="000C7202"/>
    <w:rsid w:val="00144502"/>
    <w:rsid w:val="00182BBB"/>
    <w:rsid w:val="001B0F3F"/>
    <w:rsid w:val="002375C5"/>
    <w:rsid w:val="00262D20"/>
    <w:rsid w:val="00281554"/>
    <w:rsid w:val="00293321"/>
    <w:rsid w:val="002B2B02"/>
    <w:rsid w:val="002D6CAC"/>
    <w:rsid w:val="00307AEF"/>
    <w:rsid w:val="0037115D"/>
    <w:rsid w:val="003D294F"/>
    <w:rsid w:val="00411DF2"/>
    <w:rsid w:val="004248A0"/>
    <w:rsid w:val="00433183"/>
    <w:rsid w:val="004532B3"/>
    <w:rsid w:val="005042F4"/>
    <w:rsid w:val="0052669D"/>
    <w:rsid w:val="00527C55"/>
    <w:rsid w:val="00561BCA"/>
    <w:rsid w:val="00562BD8"/>
    <w:rsid w:val="005909F2"/>
    <w:rsid w:val="005B4378"/>
    <w:rsid w:val="00605F7C"/>
    <w:rsid w:val="00622BB2"/>
    <w:rsid w:val="006B367F"/>
    <w:rsid w:val="006E0E85"/>
    <w:rsid w:val="00712DF9"/>
    <w:rsid w:val="007609AA"/>
    <w:rsid w:val="00762E56"/>
    <w:rsid w:val="00795C83"/>
    <w:rsid w:val="007B232F"/>
    <w:rsid w:val="007F36A9"/>
    <w:rsid w:val="007F3B85"/>
    <w:rsid w:val="008213C9"/>
    <w:rsid w:val="008331F7"/>
    <w:rsid w:val="008352F4"/>
    <w:rsid w:val="00871663"/>
    <w:rsid w:val="00877CA4"/>
    <w:rsid w:val="00911626"/>
    <w:rsid w:val="00932420"/>
    <w:rsid w:val="009B306F"/>
    <w:rsid w:val="009C32DB"/>
    <w:rsid w:val="009C4EB9"/>
    <w:rsid w:val="009D38B5"/>
    <w:rsid w:val="00A068D8"/>
    <w:rsid w:val="00A15B37"/>
    <w:rsid w:val="00A85EA6"/>
    <w:rsid w:val="00AF33EE"/>
    <w:rsid w:val="00B32B7F"/>
    <w:rsid w:val="00B964FA"/>
    <w:rsid w:val="00C1066A"/>
    <w:rsid w:val="00C463E4"/>
    <w:rsid w:val="00C6137E"/>
    <w:rsid w:val="00C84D13"/>
    <w:rsid w:val="00CF7B57"/>
    <w:rsid w:val="00D054CD"/>
    <w:rsid w:val="00D41176"/>
    <w:rsid w:val="00D47BA6"/>
    <w:rsid w:val="00D71E1F"/>
    <w:rsid w:val="00DB259E"/>
    <w:rsid w:val="00DC75CC"/>
    <w:rsid w:val="00DD5311"/>
    <w:rsid w:val="00DE1588"/>
    <w:rsid w:val="00DE1AA4"/>
    <w:rsid w:val="00E4717C"/>
    <w:rsid w:val="00E80F69"/>
    <w:rsid w:val="00EC4A98"/>
    <w:rsid w:val="00F32461"/>
    <w:rsid w:val="00F541D7"/>
    <w:rsid w:val="00F67057"/>
    <w:rsid w:val="00FB5A44"/>
    <w:rsid w:val="00FD41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35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05F7C"/>
    <w:pPr>
      <w:ind w:left="720"/>
      <w:contextualSpacing/>
    </w:pPr>
  </w:style>
  <w:style w:type="character" w:styleId="Hyperlink">
    <w:name w:val="Hyperlink"/>
    <w:basedOn w:val="DefaultParagraphFont"/>
    <w:uiPriority w:val="99"/>
    <w:unhideWhenUsed/>
    <w:rsid w:val="005B4378"/>
    <w:rPr>
      <w:color w:val="0000FF" w:themeColor="hyperlink"/>
      <w:u w:val="single"/>
    </w:rPr>
  </w:style>
  <w:style w:type="character" w:customStyle="1" w:styleId="UnresolvedMention">
    <w:name w:val="Unresolved Mention"/>
    <w:basedOn w:val="DefaultParagraphFont"/>
    <w:uiPriority w:val="99"/>
    <w:semiHidden/>
    <w:unhideWhenUsed/>
    <w:rsid w:val="005B4378"/>
    <w:rPr>
      <w:color w:val="605E5C"/>
      <w:shd w:val="clear" w:color="auto" w:fill="E1DFDD"/>
    </w:rPr>
  </w:style>
  <w:style w:type="paragraph" w:styleId="Header">
    <w:name w:val="header"/>
    <w:basedOn w:val="Normal"/>
    <w:link w:val="HeaderChar"/>
    <w:uiPriority w:val="99"/>
    <w:unhideWhenUsed/>
    <w:rsid w:val="008331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31F7"/>
  </w:style>
  <w:style w:type="paragraph" w:styleId="Footer">
    <w:name w:val="footer"/>
    <w:basedOn w:val="Normal"/>
    <w:link w:val="FooterChar"/>
    <w:uiPriority w:val="99"/>
    <w:unhideWhenUsed/>
    <w:rsid w:val="008331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31F7"/>
  </w:style>
  <w:style w:type="paragraph" w:styleId="BalloonText">
    <w:name w:val="Balloon Text"/>
    <w:basedOn w:val="Normal"/>
    <w:link w:val="BalloonTextChar"/>
    <w:uiPriority w:val="99"/>
    <w:semiHidden/>
    <w:unhideWhenUsed/>
    <w:rsid w:val="00182B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2B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05F7C"/>
    <w:pPr>
      <w:ind w:left="720"/>
      <w:contextualSpacing/>
    </w:pPr>
  </w:style>
  <w:style w:type="character" w:styleId="Hyperlink">
    <w:name w:val="Hyperlink"/>
    <w:basedOn w:val="DefaultParagraphFont"/>
    <w:uiPriority w:val="99"/>
    <w:unhideWhenUsed/>
    <w:rsid w:val="005B4378"/>
    <w:rPr>
      <w:color w:val="0000FF" w:themeColor="hyperlink"/>
      <w:u w:val="single"/>
    </w:rPr>
  </w:style>
  <w:style w:type="character" w:customStyle="1" w:styleId="UnresolvedMention">
    <w:name w:val="Unresolved Mention"/>
    <w:basedOn w:val="DefaultParagraphFont"/>
    <w:uiPriority w:val="99"/>
    <w:semiHidden/>
    <w:unhideWhenUsed/>
    <w:rsid w:val="005B4378"/>
    <w:rPr>
      <w:color w:val="605E5C"/>
      <w:shd w:val="clear" w:color="auto" w:fill="E1DFDD"/>
    </w:rPr>
  </w:style>
  <w:style w:type="paragraph" w:styleId="Header">
    <w:name w:val="header"/>
    <w:basedOn w:val="Normal"/>
    <w:link w:val="HeaderChar"/>
    <w:uiPriority w:val="99"/>
    <w:unhideWhenUsed/>
    <w:rsid w:val="008331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31F7"/>
  </w:style>
  <w:style w:type="paragraph" w:styleId="Footer">
    <w:name w:val="footer"/>
    <w:basedOn w:val="Normal"/>
    <w:link w:val="FooterChar"/>
    <w:uiPriority w:val="99"/>
    <w:unhideWhenUsed/>
    <w:rsid w:val="008331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31F7"/>
  </w:style>
  <w:style w:type="paragraph" w:styleId="BalloonText">
    <w:name w:val="Balloon Text"/>
    <w:basedOn w:val="Normal"/>
    <w:link w:val="BalloonTextChar"/>
    <w:uiPriority w:val="99"/>
    <w:semiHidden/>
    <w:unhideWhenUsed/>
    <w:rsid w:val="00182B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2B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868040">
      <w:bodyDiv w:val="1"/>
      <w:marLeft w:val="0"/>
      <w:marRight w:val="0"/>
      <w:marTop w:val="0"/>
      <w:marBottom w:val="0"/>
      <w:divBdr>
        <w:top w:val="none" w:sz="0" w:space="0" w:color="auto"/>
        <w:left w:val="none" w:sz="0" w:space="0" w:color="auto"/>
        <w:bottom w:val="none" w:sz="0" w:space="0" w:color="auto"/>
        <w:right w:val="none" w:sz="0" w:space="0" w:color="auto"/>
      </w:divBdr>
    </w:div>
    <w:div w:id="86305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jkPhJyB7pJ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1173</Words>
  <Characters>6688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Skeans</dc:creator>
  <cp:lastModifiedBy>Sharon Skeans</cp:lastModifiedBy>
  <cp:revision>19</cp:revision>
  <cp:lastPrinted>2020-03-02T16:36:00Z</cp:lastPrinted>
  <dcterms:created xsi:type="dcterms:W3CDTF">2020-02-18T01:23:00Z</dcterms:created>
  <dcterms:modified xsi:type="dcterms:W3CDTF">2020-03-02T17:05:00Z</dcterms:modified>
</cp:coreProperties>
</file>